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1F" w:rsidRDefault="00E62F1F" w:rsidP="00E62F1F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 xml:space="preserve">Карта дидактического ресурса </w:t>
      </w:r>
    </w:p>
    <w:p w:rsidR="00E62F1F" w:rsidRDefault="00E62F1F" w:rsidP="00E62F1F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>(игры, пособия, упражнения, задания)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1734"/>
        <w:gridCol w:w="445"/>
        <w:gridCol w:w="1015"/>
        <w:gridCol w:w="2743"/>
        <w:gridCol w:w="2626"/>
      </w:tblGrid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Вид дидактического ресурса</w:t>
            </w:r>
          </w:p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Название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7" w:rsidRDefault="00BE5E97" w:rsidP="00201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  <w:p w:rsidR="00F57798" w:rsidRPr="002C78B2" w:rsidRDefault="00BE5E97" w:rsidP="00BE5E97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 </w:t>
            </w:r>
            <w:r w:rsidR="00F57798" w:rsidRPr="002C78B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Построй дом</w:t>
            </w:r>
            <w:r w:rsidR="00F57798" w:rsidRPr="002C78B2">
              <w:rPr>
                <w:rFonts w:ascii="Times New Roman" w:hAnsi="Times New Roman" w:cs="Times New Roman"/>
              </w:rPr>
              <w:t>»</w:t>
            </w:r>
          </w:p>
        </w:tc>
      </w:tr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Образовательная область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</w:tr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Возраст детей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28498E" w:rsidP="00855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="00E62F1F" w:rsidRPr="002C78B2">
              <w:rPr>
                <w:rFonts w:ascii="Times New Roman" w:hAnsi="Times New Roman" w:cs="Times New Roman"/>
              </w:rPr>
              <w:t>дошкольный возраст</w:t>
            </w:r>
          </w:p>
        </w:tc>
      </w:tr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4"/>
              </w:rPr>
              <w:t>Место ресурса в образовательном процессе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В процессе исследовательской деятельности </w:t>
            </w:r>
          </w:p>
        </w:tc>
      </w:tr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1"/>
              </w:rPr>
            </w:pPr>
            <w:r w:rsidRPr="002C78B2">
              <w:rPr>
                <w:rFonts w:ascii="Times New Roman" w:hAnsi="Times New Roman" w:cs="Times New Roman"/>
                <w:spacing w:val="1"/>
              </w:rPr>
              <w:t xml:space="preserve">Актуальность 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1"/>
              </w:rPr>
              <w:t>использо</w:t>
            </w:r>
            <w:r w:rsidRPr="002C78B2">
              <w:rPr>
                <w:rFonts w:ascii="Times New Roman" w:hAnsi="Times New Roman" w:cs="Times New Roman"/>
                <w:spacing w:val="1"/>
              </w:rPr>
              <w:softHyphen/>
              <w:t>вания ИКТ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Средства ИКТ способствуют визуализации действий детей, развитию активности, самостоятельности и ответственности детей в деятельности </w:t>
            </w:r>
          </w:p>
        </w:tc>
      </w:tr>
      <w:tr w:rsidR="00E62F1F" w:rsidRPr="002C78B2" w:rsidTr="008551C1">
        <w:trPr>
          <w:cantSplit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4"/>
              </w:rPr>
              <w:t xml:space="preserve">Цели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обучающие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развивающие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воспитательные</w:t>
            </w:r>
          </w:p>
        </w:tc>
      </w:tr>
      <w:tr w:rsidR="00E62F1F" w:rsidRPr="002C78B2" w:rsidTr="008551C1">
        <w:trPr>
          <w:cantSplit/>
          <w:trHeight w:val="1423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7" w:rsidRPr="00554D8E" w:rsidRDefault="00BE5E97" w:rsidP="00BE5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8E">
              <w:rPr>
                <w:rFonts w:ascii="Times New Roman" w:hAnsi="Times New Roman" w:cs="Times New Roman"/>
                <w:sz w:val="24"/>
                <w:szCs w:val="24"/>
              </w:rPr>
              <w:t>Формирование  умения  перетаскивать предмет мышкой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использовать прием копирования</w:t>
            </w:r>
          </w:p>
          <w:p w:rsidR="00E62F1F" w:rsidRPr="002C78B2" w:rsidRDefault="00E62F1F" w:rsidP="00823017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BE5E97" w:rsidP="002C78B2">
            <w:pPr>
              <w:pStyle w:val="c2"/>
              <w:shd w:val="clear" w:color="auto" w:fill="FFFFFF"/>
              <w:spacing w:before="0" w:beforeAutospacing="0" w:after="0" w:afterAutospacing="0" w:line="225" w:lineRule="atLeast"/>
            </w:pPr>
            <w:r w:rsidRPr="00554D8E">
              <w:t>Развитие воображения, памяти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BE5E97" w:rsidP="00BE5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D8E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 </w:t>
            </w:r>
            <w:r w:rsidRPr="00554D8E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бережного отношения к технике</w:t>
            </w:r>
            <w:r w:rsidRPr="00554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2F1F" w:rsidRPr="002C78B2" w:rsidTr="008551C1">
        <w:trPr>
          <w:cantSplit/>
        </w:trPr>
        <w:tc>
          <w:tcPr>
            <w:tcW w:w="10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  <w:b/>
                <w:bCs/>
              </w:rPr>
            </w:pPr>
            <w:r w:rsidRPr="002C78B2">
              <w:rPr>
                <w:rFonts w:ascii="Times New Roman" w:hAnsi="Times New Roman" w:cs="Times New Roman"/>
                <w:b/>
                <w:bCs/>
                <w:spacing w:val="4"/>
              </w:rPr>
              <w:t xml:space="preserve">Организационная структура </w:t>
            </w:r>
          </w:p>
        </w:tc>
      </w:tr>
      <w:tr w:rsidR="00E62F1F" w:rsidRPr="002C78B2" w:rsidTr="008551C1"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2"/>
              </w:rPr>
              <w:t>Длительность (общая, ИКТ)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823017" w:rsidP="002C78B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C78B2">
              <w:rPr>
                <w:rFonts w:ascii="Times New Roman" w:hAnsi="Times New Roman" w:cs="Times New Roman"/>
              </w:rPr>
              <w:t>Общая</w:t>
            </w:r>
            <w:proofErr w:type="gramEnd"/>
            <w:r w:rsidRPr="002C78B2">
              <w:rPr>
                <w:rFonts w:ascii="Times New Roman" w:hAnsi="Times New Roman" w:cs="Times New Roman"/>
              </w:rPr>
              <w:t xml:space="preserve">  </w:t>
            </w:r>
            <w:r w:rsidR="0028498E">
              <w:rPr>
                <w:rFonts w:ascii="Times New Roman" w:hAnsi="Times New Roman" w:cs="Times New Roman"/>
              </w:rPr>
              <w:t>15</w:t>
            </w:r>
            <w:r w:rsidRPr="002C78B2">
              <w:rPr>
                <w:rFonts w:ascii="Times New Roman" w:hAnsi="Times New Roman" w:cs="Times New Roman"/>
              </w:rPr>
              <w:t xml:space="preserve"> </w:t>
            </w:r>
            <w:r w:rsidR="0028498E">
              <w:rPr>
                <w:rFonts w:ascii="Times New Roman" w:hAnsi="Times New Roman" w:cs="Times New Roman"/>
              </w:rPr>
              <w:t xml:space="preserve"> минут, с компьютером – 5</w:t>
            </w:r>
            <w:r w:rsidR="00E62F1F" w:rsidRPr="002C78B2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E62F1F" w:rsidRPr="002C78B2" w:rsidTr="008551C1">
        <w:trPr>
          <w:trHeight w:val="441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Материал, оборудование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Ноутбук, экран, проектор</w:t>
            </w:r>
          </w:p>
        </w:tc>
      </w:tr>
      <w:tr w:rsidR="00E62F1F" w:rsidRPr="002C78B2" w:rsidTr="008551C1">
        <w:trPr>
          <w:trHeight w:val="441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Программное обеспечение (ИКТ)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Программа «</w:t>
            </w:r>
            <w:r w:rsidRPr="002C78B2">
              <w:rPr>
                <w:rFonts w:ascii="Times New Roman" w:hAnsi="Times New Roman" w:cs="Times New Roman"/>
                <w:lang w:val="en-US"/>
              </w:rPr>
              <w:t>Microsoft Word</w:t>
            </w:r>
            <w:r w:rsidRPr="002C78B2">
              <w:rPr>
                <w:rFonts w:ascii="Times New Roman" w:hAnsi="Times New Roman" w:cs="Times New Roman"/>
              </w:rPr>
              <w:t>»</w:t>
            </w:r>
          </w:p>
        </w:tc>
      </w:tr>
      <w:tr w:rsidR="00E62F1F" w:rsidRPr="002C78B2" w:rsidTr="008551C1">
        <w:trPr>
          <w:trHeight w:val="409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От 1 до подгруппы (в зависимости от вариантов)</w:t>
            </w:r>
          </w:p>
        </w:tc>
      </w:tr>
      <w:tr w:rsidR="00E62F1F" w:rsidRPr="002C78B2" w:rsidTr="008551C1">
        <w:trPr>
          <w:trHeight w:val="566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-1"/>
              </w:rPr>
              <w:t>Форма организации деятельности детей</w:t>
            </w:r>
            <w:r w:rsidRPr="002C78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Индивидуальная, групповая</w:t>
            </w:r>
          </w:p>
        </w:tc>
      </w:tr>
      <w:tr w:rsidR="00E62F1F" w:rsidRPr="002C78B2" w:rsidTr="008551C1">
        <w:trPr>
          <w:trHeight w:val="760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  <w:r w:rsidRPr="002C78B2">
              <w:rPr>
                <w:rFonts w:ascii="Times New Roman" w:hAnsi="Times New Roman" w:cs="Times New Roman"/>
                <w:spacing w:val="-1"/>
              </w:rPr>
              <w:t xml:space="preserve">Варианты использования 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7" w:rsidRPr="00BE5E97" w:rsidRDefault="00BE5E97" w:rsidP="00BE5E9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97">
              <w:rPr>
                <w:rFonts w:ascii="Times New Roman" w:hAnsi="Times New Roman"/>
                <w:sz w:val="24"/>
                <w:szCs w:val="24"/>
              </w:rPr>
              <w:t>Вариант 1: Рассмотрите  фигуры, путём перетаскивания мышкой создайте постройку из геометрических фигур. (1 круг, 3 прямоугольника, 1треугольник, 1 квадрата)</w:t>
            </w:r>
          </w:p>
          <w:p w:rsidR="00BE5E97" w:rsidRPr="00BE5E97" w:rsidRDefault="00BE5E97" w:rsidP="00BE5E9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97">
              <w:rPr>
                <w:rFonts w:ascii="Times New Roman" w:hAnsi="Times New Roman"/>
                <w:sz w:val="24"/>
                <w:szCs w:val="24"/>
              </w:rPr>
              <w:t>Вариант 2: Рассмотрите фигуры, создайте постройку с помощью приема копирования дополнительных фигур.  (1 круг, 1 прямоугольника, 1треугольник, 1 квадрата)</w:t>
            </w:r>
          </w:p>
          <w:p w:rsidR="00E62F1F" w:rsidRPr="00BE5E97" w:rsidRDefault="00BE5E97" w:rsidP="00BE5E9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97">
              <w:rPr>
                <w:rFonts w:ascii="Times New Roman" w:hAnsi="Times New Roman"/>
                <w:sz w:val="24"/>
                <w:szCs w:val="24"/>
              </w:rPr>
              <w:t>Вариант 3: Рассмотрите фигуры, создайте постройку с помощью приема копирования и заливки фигуры. (1 круг, 1 прямоугольника, 1треугольник, 1 квадрата)</w:t>
            </w:r>
          </w:p>
        </w:tc>
      </w:tr>
      <w:tr w:rsidR="00E62F1F" w:rsidRPr="002C78B2" w:rsidTr="008551C1">
        <w:trPr>
          <w:trHeight w:val="1121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6"/>
              </w:rPr>
              <w:lastRenderedPageBreak/>
              <w:t xml:space="preserve">Функции и основные виды деятельности </w:t>
            </w:r>
            <w:r w:rsidRPr="002C78B2">
              <w:rPr>
                <w:rFonts w:ascii="Times New Roman" w:hAnsi="Times New Roman" w:cs="Times New Roman"/>
                <w:spacing w:val="4"/>
              </w:rPr>
              <w:t xml:space="preserve">педагога </w:t>
            </w:r>
            <w:r w:rsidRPr="002C78B2">
              <w:rPr>
                <w:rFonts w:ascii="Times New Roman" w:hAnsi="Times New Roman" w:cs="Times New Roman"/>
              </w:rPr>
              <w:t>(руководство):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Мотивация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Постановка задачи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Ход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7" w:rsidRDefault="00BE5E97" w:rsidP="00311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1907" w:rsidRPr="002C78B2" w:rsidRDefault="00311907" w:rsidP="00311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Прямое и косвенное руководство воспитателя в соответствии с вариантами. </w:t>
            </w:r>
          </w:p>
          <w:p w:rsidR="00311907" w:rsidRPr="002C78B2" w:rsidRDefault="00311907" w:rsidP="00311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B2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заданий в зависимости от выполнения, моделирование ситуаций.</w:t>
            </w:r>
          </w:p>
          <w:p w:rsidR="00E62F1F" w:rsidRPr="002C78B2" w:rsidRDefault="00E62F1F" w:rsidP="00311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F1F" w:rsidRPr="002C78B2" w:rsidTr="008551C1">
        <w:trPr>
          <w:trHeight w:val="1886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Подведение итогов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311907" w:rsidP="00BE5E97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Поощрение детей:  </w:t>
            </w:r>
            <w:bookmarkStart w:id="0" w:name="_GoBack"/>
            <w:bookmarkEnd w:id="0"/>
          </w:p>
        </w:tc>
      </w:tr>
    </w:tbl>
    <w:p w:rsidR="00E62F1F" w:rsidRPr="002C78B2" w:rsidRDefault="00E62F1F" w:rsidP="00E62F1F">
      <w:pPr>
        <w:rPr>
          <w:rFonts w:ascii="Times New Roman" w:hAnsi="Times New Roman" w:cs="Times New Roman"/>
        </w:rPr>
      </w:pPr>
    </w:p>
    <w:p w:rsidR="004B0BDA" w:rsidRDefault="004B0BDA"/>
    <w:sectPr w:rsidR="004B0BDA" w:rsidSect="00AD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A01"/>
      </v:shape>
    </w:pict>
  </w:numPicBullet>
  <w:abstractNum w:abstractNumId="0">
    <w:nsid w:val="09413E67"/>
    <w:multiLevelType w:val="hybridMultilevel"/>
    <w:tmpl w:val="516CF544"/>
    <w:lvl w:ilvl="0" w:tplc="D520D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0E6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A25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18E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1EE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3AE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7A9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3E7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5A2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A16EE4"/>
    <w:multiLevelType w:val="hybridMultilevel"/>
    <w:tmpl w:val="EA566D32"/>
    <w:lvl w:ilvl="0" w:tplc="6FC66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8EB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70C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4C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AC5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EC2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F2D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4ED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6AE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3B029C"/>
    <w:multiLevelType w:val="hybridMultilevel"/>
    <w:tmpl w:val="70C49C2E"/>
    <w:lvl w:ilvl="0" w:tplc="04190013">
      <w:start w:val="1"/>
      <w:numFmt w:val="upperRoman"/>
      <w:lvlText w:val="%1."/>
      <w:lvlJc w:val="right"/>
      <w:pPr>
        <w:ind w:left="1795" w:hanging="360"/>
      </w:pPr>
    </w:lvl>
    <w:lvl w:ilvl="1" w:tplc="04190019" w:tentative="1">
      <w:start w:val="1"/>
      <w:numFmt w:val="lowerLetter"/>
      <w:lvlText w:val="%2."/>
      <w:lvlJc w:val="left"/>
      <w:pPr>
        <w:ind w:left="2515" w:hanging="360"/>
      </w:pPr>
    </w:lvl>
    <w:lvl w:ilvl="2" w:tplc="0419001B" w:tentative="1">
      <w:start w:val="1"/>
      <w:numFmt w:val="lowerRoman"/>
      <w:lvlText w:val="%3."/>
      <w:lvlJc w:val="right"/>
      <w:pPr>
        <w:ind w:left="3235" w:hanging="180"/>
      </w:pPr>
    </w:lvl>
    <w:lvl w:ilvl="3" w:tplc="0419000F" w:tentative="1">
      <w:start w:val="1"/>
      <w:numFmt w:val="decimal"/>
      <w:lvlText w:val="%4."/>
      <w:lvlJc w:val="left"/>
      <w:pPr>
        <w:ind w:left="3955" w:hanging="360"/>
      </w:pPr>
    </w:lvl>
    <w:lvl w:ilvl="4" w:tplc="04190019" w:tentative="1">
      <w:start w:val="1"/>
      <w:numFmt w:val="lowerLetter"/>
      <w:lvlText w:val="%5."/>
      <w:lvlJc w:val="left"/>
      <w:pPr>
        <w:ind w:left="4675" w:hanging="360"/>
      </w:pPr>
    </w:lvl>
    <w:lvl w:ilvl="5" w:tplc="0419001B" w:tentative="1">
      <w:start w:val="1"/>
      <w:numFmt w:val="lowerRoman"/>
      <w:lvlText w:val="%6."/>
      <w:lvlJc w:val="right"/>
      <w:pPr>
        <w:ind w:left="5395" w:hanging="180"/>
      </w:pPr>
    </w:lvl>
    <w:lvl w:ilvl="6" w:tplc="0419000F" w:tentative="1">
      <w:start w:val="1"/>
      <w:numFmt w:val="decimal"/>
      <w:lvlText w:val="%7."/>
      <w:lvlJc w:val="left"/>
      <w:pPr>
        <w:ind w:left="6115" w:hanging="360"/>
      </w:pPr>
    </w:lvl>
    <w:lvl w:ilvl="7" w:tplc="04190019" w:tentative="1">
      <w:start w:val="1"/>
      <w:numFmt w:val="lowerLetter"/>
      <w:lvlText w:val="%8."/>
      <w:lvlJc w:val="left"/>
      <w:pPr>
        <w:ind w:left="6835" w:hanging="360"/>
      </w:pPr>
    </w:lvl>
    <w:lvl w:ilvl="8" w:tplc="041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3">
    <w:nsid w:val="15121861"/>
    <w:multiLevelType w:val="hybridMultilevel"/>
    <w:tmpl w:val="E69CB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C650F"/>
    <w:multiLevelType w:val="hybridMultilevel"/>
    <w:tmpl w:val="7706C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704F8"/>
    <w:multiLevelType w:val="hybridMultilevel"/>
    <w:tmpl w:val="A6E4F8D6"/>
    <w:lvl w:ilvl="0" w:tplc="CEFC1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1E1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0EC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825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06D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EE1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AC5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5AF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320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15D6E6F"/>
    <w:multiLevelType w:val="hybridMultilevel"/>
    <w:tmpl w:val="565C6BC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B08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18B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D2B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8CD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E4E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727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A48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0C0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98D65C4"/>
    <w:multiLevelType w:val="hybridMultilevel"/>
    <w:tmpl w:val="93D01056"/>
    <w:lvl w:ilvl="0" w:tplc="188C0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1E2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C7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40D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E02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CCE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DA9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C4D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ECF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2F1F"/>
    <w:rsid w:val="00201793"/>
    <w:rsid w:val="00221C1E"/>
    <w:rsid w:val="0028498E"/>
    <w:rsid w:val="002C78B2"/>
    <w:rsid w:val="00311907"/>
    <w:rsid w:val="00323516"/>
    <w:rsid w:val="004B0BDA"/>
    <w:rsid w:val="00823017"/>
    <w:rsid w:val="00BE5E97"/>
    <w:rsid w:val="00CD4DC9"/>
    <w:rsid w:val="00E62F1F"/>
    <w:rsid w:val="00F414DF"/>
    <w:rsid w:val="00F5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DF"/>
  </w:style>
  <w:style w:type="paragraph" w:styleId="3">
    <w:name w:val="heading 3"/>
    <w:basedOn w:val="a"/>
    <w:next w:val="a"/>
    <w:link w:val="30"/>
    <w:qFormat/>
    <w:rsid w:val="00E62F1F"/>
    <w:pPr>
      <w:keepNext/>
      <w:spacing w:before="240" w:after="120" w:line="240" w:lineRule="auto"/>
      <w:ind w:left="709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2F1F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footer"/>
    <w:basedOn w:val="a"/>
    <w:link w:val="a4"/>
    <w:rsid w:val="00E62F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62F1F"/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6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62F1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semiHidden/>
    <w:unhideWhenUsed/>
    <w:rsid w:val="002C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Windows User</cp:lastModifiedBy>
  <cp:revision>12</cp:revision>
  <dcterms:created xsi:type="dcterms:W3CDTF">2016-03-29T07:12:00Z</dcterms:created>
  <dcterms:modified xsi:type="dcterms:W3CDTF">2017-11-06T14:22:00Z</dcterms:modified>
</cp:coreProperties>
</file>