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D3" w:rsidRPr="00CE7F7A" w:rsidRDefault="007602D3" w:rsidP="00760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F7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602D3" w:rsidRPr="00CE7F7A" w:rsidRDefault="007602D3" w:rsidP="00760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F7A">
        <w:rPr>
          <w:rFonts w:ascii="Times New Roman" w:hAnsi="Times New Roman" w:cs="Times New Roman"/>
          <w:b/>
          <w:sz w:val="24"/>
          <w:szCs w:val="24"/>
        </w:rPr>
        <w:t>мер для обеспечения доступа инвалидов к месту предоставления услуг в сфере образования, в муниципальном дошкольном образ</w:t>
      </w:r>
      <w:r w:rsidRPr="00CE7F7A">
        <w:rPr>
          <w:rFonts w:ascii="Times New Roman" w:hAnsi="Times New Roman" w:cs="Times New Roman"/>
          <w:b/>
          <w:sz w:val="24"/>
          <w:szCs w:val="24"/>
        </w:rPr>
        <w:t>о</w:t>
      </w:r>
      <w:r w:rsidRPr="00CE7F7A">
        <w:rPr>
          <w:rFonts w:ascii="Times New Roman" w:hAnsi="Times New Roman" w:cs="Times New Roman"/>
          <w:b/>
          <w:sz w:val="24"/>
          <w:szCs w:val="24"/>
        </w:rPr>
        <w:t>вательном учреждении детском саду № 57 города Рыбинска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096"/>
        <w:gridCol w:w="2126"/>
        <w:gridCol w:w="3621"/>
      </w:tblGrid>
      <w:tr w:rsidR="007602D3" w:rsidRPr="00CE7F7A" w:rsidTr="00CE7F7A">
        <w:tc>
          <w:tcPr>
            <w:tcW w:w="817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основной стру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турно-функциональной зоны объекта</w:t>
            </w:r>
          </w:p>
        </w:tc>
        <w:tc>
          <w:tcPr>
            <w:tcW w:w="609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Пункт свода правил СП 59.13330.2016 «СНиП 35-01-2001 Доступность зданий и сооружений для малом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населения», которому не соответствует основная структурно-функциональная зона объекта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Категория инв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лида, для которой не устранены б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рьеры</w:t>
            </w:r>
          </w:p>
        </w:tc>
        <w:tc>
          <w:tcPr>
            <w:tcW w:w="3621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Предлагаемые меры для обесп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чения доступа инвалидов</w:t>
            </w:r>
          </w:p>
        </w:tc>
      </w:tr>
      <w:tr w:rsidR="007602D3" w:rsidRPr="00CE7F7A" w:rsidTr="00CE7F7A">
        <w:tc>
          <w:tcPr>
            <w:tcW w:w="817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2D3" w:rsidRPr="00CE7F7A" w:rsidTr="00CE7F7A">
        <w:tc>
          <w:tcPr>
            <w:tcW w:w="817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Территория, пр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легающая к зд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нию (участок)</w:t>
            </w:r>
          </w:p>
        </w:tc>
        <w:tc>
          <w:tcPr>
            <w:tcW w:w="6096" w:type="dxa"/>
          </w:tcPr>
          <w:p w:rsidR="007602D3" w:rsidRPr="00CE7F7A" w:rsidRDefault="007602D3" w:rsidP="0056246C">
            <w:pPr>
              <w:rPr>
                <w:rStyle w:val="3"/>
                <w:rFonts w:eastAsia="Arial Unicode MS"/>
                <w:b/>
                <w:sz w:val="24"/>
                <w:szCs w:val="24"/>
              </w:rPr>
            </w:pPr>
            <w:r w:rsidRPr="00CE7F7A">
              <w:rPr>
                <w:rStyle w:val="3"/>
                <w:rFonts w:eastAsia="Arial Unicode MS"/>
                <w:b/>
                <w:sz w:val="24"/>
                <w:szCs w:val="24"/>
              </w:rPr>
              <w:t>Отсутствие бордюров по краям пешеходных путей</w:t>
            </w:r>
          </w:p>
          <w:p w:rsidR="007602D3" w:rsidRPr="00CE7F7A" w:rsidRDefault="007602D3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5.1.9, 5.1.12 СП 59.13330.2016 «СНиП 35-01-2001 Доступность зданий и сооружений для маломобильных групп населения»).</w:t>
            </w:r>
          </w:p>
          <w:p w:rsidR="007602D3" w:rsidRPr="00CE7F7A" w:rsidRDefault="007602D3" w:rsidP="0056246C">
            <w:pPr>
              <w:rPr>
                <w:rStyle w:val="3"/>
                <w:rFonts w:eastAsia="Arial Unicode MS"/>
                <w:sz w:val="24"/>
                <w:szCs w:val="24"/>
              </w:rPr>
            </w:pPr>
            <w:r w:rsidRPr="00CE7F7A">
              <w:rPr>
                <w:rStyle w:val="3"/>
                <w:rFonts w:eastAsia="Arial Unicode MS"/>
                <w:b/>
                <w:sz w:val="24"/>
                <w:szCs w:val="24"/>
              </w:rPr>
              <w:t>Отсутствие тактильно-контрастного указателя п</w:t>
            </w:r>
            <w:r w:rsidRPr="00CE7F7A">
              <w:rPr>
                <w:rStyle w:val="3"/>
                <w:rFonts w:eastAsia="Arial Unicode MS"/>
                <w:b/>
                <w:sz w:val="24"/>
                <w:szCs w:val="24"/>
              </w:rPr>
              <w:t>е</w:t>
            </w:r>
            <w:r w:rsidRPr="00CE7F7A">
              <w:rPr>
                <w:rStyle w:val="3"/>
                <w:rFonts w:eastAsia="Arial Unicode MS"/>
                <w:b/>
                <w:sz w:val="24"/>
                <w:szCs w:val="24"/>
              </w:rPr>
              <w:t xml:space="preserve">ред внешней лестницей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5.1.10 СП 59.13330.2016 «СНиП 35-01-2001 Доступность зданий и сооружений для маломобильных групп населения»).</w:t>
            </w:r>
          </w:p>
          <w:p w:rsidR="007602D3" w:rsidRPr="00CE7F7A" w:rsidRDefault="007602D3" w:rsidP="00562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7A">
              <w:rPr>
                <w:rStyle w:val="3"/>
                <w:rFonts w:eastAsia="Arial Unicode MS"/>
                <w:b/>
                <w:sz w:val="24"/>
                <w:szCs w:val="24"/>
              </w:rPr>
              <w:t>Отсутствие ровного, не создающего вибрацию при движении асфальта</w:t>
            </w:r>
            <w:r w:rsidRPr="00CE7F7A">
              <w:rPr>
                <w:rStyle w:val="3"/>
                <w:rFonts w:eastAsia="Arial Unicode MS"/>
                <w:b/>
                <w:sz w:val="24"/>
                <w:szCs w:val="24"/>
              </w:rPr>
              <w:br/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5.1.11 СП 59.13330.2016 «СНиП 35-01-2001 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ступность зданий и сооружений для маломобильных групп населения»).</w:t>
            </w:r>
          </w:p>
        </w:tc>
        <w:tc>
          <w:tcPr>
            <w:tcW w:w="2126" w:type="dxa"/>
          </w:tcPr>
          <w:p w:rsidR="007602D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86EA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A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A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A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A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A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A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A3" w:rsidRPr="00CE7F7A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К</w:t>
            </w:r>
          </w:p>
        </w:tc>
        <w:tc>
          <w:tcPr>
            <w:tcW w:w="3621" w:type="dxa"/>
          </w:tcPr>
          <w:p w:rsidR="007602D3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зрения до основных структу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но-функциональных зон</w:t>
            </w:r>
          </w:p>
          <w:p w:rsidR="00186EA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A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A3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A3" w:rsidRPr="00CE7F7A" w:rsidRDefault="00186EA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зрения и передвигающихся на креслах-колясках до основных структу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но-функциональных зон</w:t>
            </w:r>
          </w:p>
        </w:tc>
      </w:tr>
      <w:tr w:rsidR="007602D3" w:rsidRPr="00CE7F7A" w:rsidTr="00CE7F7A">
        <w:tc>
          <w:tcPr>
            <w:tcW w:w="817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6096" w:type="dxa"/>
          </w:tcPr>
          <w:p w:rsidR="007602D3" w:rsidRPr="00CE7F7A" w:rsidRDefault="007602D3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пандуса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5.1.14 СП 59.13330.2016 «СНиП 35-01-2001 Доступность зданий и сооружений для маломобильных групп населения»).</w:t>
            </w:r>
          </w:p>
          <w:p w:rsidR="007602D3" w:rsidRPr="00CE7F7A" w:rsidRDefault="007602D3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в полотнах наружных дверей прозрачных и ударопрочных смотровых панелей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6.1.6 СП 59.13330.2016 «СНиП 35-01-2001 Доступность зданий и сооружений для маломобильных групп населения»).</w:t>
            </w:r>
          </w:p>
          <w:p w:rsidR="007602D3" w:rsidRPr="00CE7F7A" w:rsidRDefault="007602D3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соответствие высоты наружного дверного порога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6.1.5 СП 59.13330.2016 «СНиП 35-01-2001 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ступность зданий и сооружений для маломобильных групп населения»).</w:t>
            </w:r>
          </w:p>
          <w:p w:rsidR="007602D3" w:rsidRPr="00CE7F7A" w:rsidRDefault="007602D3" w:rsidP="00562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соответствие глубины и ширины тамбура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(пункт </w:t>
            </w:r>
            <w:r w:rsidR="0056246C"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6.1.8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СП 59.13330.2016 «СНиП 35-01-2001 Доступность зданий и сооружений для маломобильных групп насел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ния»).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С,</w:t>
            </w:r>
            <w:r w:rsidR="0056246C"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21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зрения и передвигающихся на креслах-колясках до основных структу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но-функциональных зон</w:t>
            </w:r>
          </w:p>
        </w:tc>
      </w:tr>
      <w:tr w:rsidR="007602D3" w:rsidRPr="00CE7F7A" w:rsidTr="00CE7F7A">
        <w:tc>
          <w:tcPr>
            <w:tcW w:w="817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Пути (пути) дв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жения внутри здания (в т.ч. п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тей эвакуации)</w:t>
            </w:r>
          </w:p>
        </w:tc>
        <w:tc>
          <w:tcPr>
            <w:tcW w:w="6096" w:type="dxa"/>
          </w:tcPr>
          <w:p w:rsidR="007602D3" w:rsidRPr="00CE7F7A" w:rsidRDefault="007602D3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предупреждающие тактильно-контрастные указатели, </w:t>
            </w:r>
            <w:r w:rsidRPr="00CE7F7A">
              <w:rPr>
                <w:rStyle w:val="3"/>
                <w:rFonts w:eastAsia="Arial Unicode MS"/>
                <w:b/>
                <w:sz w:val="24"/>
                <w:szCs w:val="24"/>
              </w:rPr>
              <w:t>отсутствуют дверные блоки из ПВХ в наружных и внутренних дверных проемах во входной группе 1 этажа</w:t>
            </w:r>
            <w:r w:rsidR="0056246C" w:rsidRPr="00CE7F7A">
              <w:rPr>
                <w:rStyle w:val="3"/>
                <w:rFonts w:eastAsia="Arial Unicode MS"/>
                <w:b/>
                <w:sz w:val="24"/>
                <w:szCs w:val="24"/>
              </w:rPr>
              <w:t xml:space="preserve">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6.1.5; 6.2.3 СП 59.13330.2016 «СНиП 35-01-2001 Доступность зданий и сооружений для маломобильных групп населения»).</w:t>
            </w:r>
          </w:p>
          <w:p w:rsidR="0056246C" w:rsidRPr="00CE7F7A" w:rsidRDefault="0056246C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соответствие полосы движения при открытых дверях кабинетов и разворотных площадок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6.2.1 СП 59.13330.2016 «СНиП 35-01-2001 Доступность зданий и сооружений для маломобильных групп насел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ния»).</w:t>
            </w:r>
          </w:p>
          <w:p w:rsidR="0056246C" w:rsidRPr="00CE7F7A" w:rsidRDefault="0056246C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зон отдыха на 2-3 места, в том числе для инвалидов на креслах- колясках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6.2.5 СП 59.13330.2016 «СНиП 35-01-2001 Доступность зданий и сооружений для маломобильных групп населения»).</w:t>
            </w:r>
          </w:p>
          <w:p w:rsidR="0056246C" w:rsidRPr="00CE7F7A" w:rsidRDefault="0056246C" w:rsidP="00562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</w:t>
            </w:r>
            <w:bookmarkStart w:id="0" w:name="_GoBack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проступнях</w:t>
            </w:r>
            <w:proofErr w:type="spellEnd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верхней и нижней ступ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ней каждого марша эвакуационной лестницы ко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трастных или контрастных </w:t>
            </w:r>
            <w:proofErr w:type="spellStart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фотолюминисцентных</w:t>
            </w:r>
            <w:proofErr w:type="spellEnd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полос, а также поручней их </w:t>
            </w:r>
            <w:proofErr w:type="spellStart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фотолюминисцентных</w:t>
            </w:r>
            <w:proofErr w:type="spellEnd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(пункт </w:t>
            </w:r>
            <w:r w:rsidR="008D7B89" w:rsidRPr="00CE7F7A">
              <w:rPr>
                <w:rFonts w:ascii="Times New Roman" w:hAnsi="Times New Roman" w:cs="Times New Roman"/>
                <w:sz w:val="24"/>
                <w:szCs w:val="24"/>
              </w:rPr>
              <w:t>6.2.29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 СП 59.13330.2016 «СНиП 35-01-2001 Доступность зданий и сооружений для малом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населения»).</w:t>
            </w:r>
            <w:bookmarkEnd w:id="0"/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7B89"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89" w:rsidRDefault="008D7B89" w:rsidP="0086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7C" w:rsidRDefault="00864E7C" w:rsidP="0086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7C" w:rsidRDefault="00864E7C" w:rsidP="0086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7C" w:rsidRDefault="00864E7C" w:rsidP="0086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7C" w:rsidRPr="00CE7F7A" w:rsidRDefault="00864E7C" w:rsidP="0086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, К, Г, ОДА</w:t>
            </w: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1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зрения</w:t>
            </w:r>
            <w:r w:rsidR="008D7B89"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и передвигающихся на креслах-колясках до основных структу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но-функциональных зон</w:t>
            </w: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89" w:rsidRPr="00CE7F7A" w:rsidRDefault="008D7B8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зрения</w:t>
            </w:r>
            <w:r w:rsidR="007554C9" w:rsidRPr="00CE7F7A">
              <w:rPr>
                <w:rFonts w:ascii="Times New Roman" w:hAnsi="Times New Roman" w:cs="Times New Roman"/>
                <w:sz w:val="24"/>
                <w:szCs w:val="24"/>
              </w:rPr>
              <w:t>, слуха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, опорно-двигательного аппарата и передвигающихся на креслах-колясках до основных структурно-функциональных зон</w:t>
            </w: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75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зрения при опасных ситуациях в бе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опасное место</w:t>
            </w:r>
          </w:p>
        </w:tc>
      </w:tr>
      <w:tr w:rsidR="007602D3" w:rsidRPr="00CE7F7A" w:rsidTr="00CE7F7A">
        <w:tc>
          <w:tcPr>
            <w:tcW w:w="817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Зоны целевого назначения здания (целевого пос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щения объекта)</w:t>
            </w:r>
          </w:p>
        </w:tc>
        <w:tc>
          <w:tcPr>
            <w:tcW w:w="6096" w:type="dxa"/>
          </w:tcPr>
          <w:p w:rsidR="007602D3" w:rsidRPr="00CE7F7A" w:rsidRDefault="007602D3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 предупреждающие тактильно-контрастные указатели</w:t>
            </w:r>
            <w:proofErr w:type="gramStart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ункт 6.2.3 СП 59.13330.2016 «СНиП 35-01-2001 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ступность зданий и сооружений для маломобильных групп населения»).</w:t>
            </w:r>
          </w:p>
          <w:p w:rsidR="007554C9" w:rsidRPr="00CE7F7A" w:rsidRDefault="007554C9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Отсутствие контрастного сочетания цветов в зоне целевого назначения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6.4.1 СП 59.13330.2016 «СНиП 35-01-2001 Доступность зданий и сооружений для маломобильных групп населения»).</w:t>
            </w:r>
          </w:p>
          <w:p w:rsidR="007554C9" w:rsidRPr="00CE7F7A" w:rsidRDefault="007554C9" w:rsidP="00562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</w:t>
            </w:r>
            <w:proofErr w:type="gramStart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С–</w:t>
            </w:r>
            <w:proofErr w:type="gramEnd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П– образных ручек для открывания и закрывания дверей в санузле, которые позволяют инвалиду управлять ими одной рукой и не потребует применения слишком больших усилий или знач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поворотов руки в запястье.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br/>
              <w:t>(пункт 6.4.3 СП 59.13330.2016 «СНиП 35-01-2001 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ступность зданий и сооружений для маломобильных групп населения»).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621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сопровождение инвалидов с нарушением зрения до основных структурно-функциональных зон</w:t>
            </w: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C9" w:rsidRPr="00CE7F7A" w:rsidRDefault="007554C9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опо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но-двигательного аппарата до основных структурно-функциональных зон</w:t>
            </w:r>
          </w:p>
        </w:tc>
      </w:tr>
      <w:tr w:rsidR="007602D3" w:rsidRPr="00CE7F7A" w:rsidTr="00CE7F7A">
        <w:tc>
          <w:tcPr>
            <w:tcW w:w="817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6096" w:type="dxa"/>
          </w:tcPr>
          <w:p w:rsidR="007602D3" w:rsidRPr="00CE7F7A" w:rsidRDefault="007602D3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 предупреждающие тактильно-контрастные указатели</w:t>
            </w:r>
            <w:proofErr w:type="gramStart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ункт 6.2.3 СП 59.13330.2016 «СНиП 35-01-2001 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ступность зданий и сооружений для маломобильных групп населения»).</w:t>
            </w:r>
          </w:p>
          <w:p w:rsidR="007602D3" w:rsidRPr="00CE7F7A" w:rsidRDefault="007602D3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 стационарные и откидные опорные</w:t>
            </w:r>
            <w:r w:rsidR="007554C9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ручни. В кабине сбоку от унитаза отсутствуют крю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ки для одежды, костылей и других принадлежностей</w:t>
            </w:r>
            <w:proofErr w:type="gramStart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ункт 6.3.3 СП 59.13330.2016 «СНиП 35-01-2001 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ступность зданий и сооружений для маломобильных групп населения»).</w:t>
            </w:r>
          </w:p>
          <w:p w:rsidR="007602D3" w:rsidRPr="00CE7F7A" w:rsidRDefault="00F673AD" w:rsidP="005624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 w:rsidR="007602D3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 дверей блоков в санузел информац</w:t>
            </w:r>
            <w:r w:rsidR="007602D3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602D3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онные таблички</w:t>
            </w:r>
            <w:r w:rsidR="007554C9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2D3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 (в том числе релье</w:t>
            </w:r>
            <w:r w:rsidR="007602D3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602D3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ные), расположенные на высоте от 1,2 до 1,6 м от уровня пола и на расстоянии  0,1 -0,5 м от края дв</w:t>
            </w:r>
            <w:r w:rsidR="007602D3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602D3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proofErr w:type="gramStart"/>
            <w:r w:rsidR="007602D3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602D3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602D3"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602D3" w:rsidRPr="00CE7F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602D3" w:rsidRPr="00CE7F7A">
              <w:rPr>
                <w:rFonts w:ascii="Times New Roman" w:hAnsi="Times New Roman" w:cs="Times New Roman"/>
                <w:sz w:val="24"/>
                <w:szCs w:val="24"/>
              </w:rPr>
              <w:t>ункт 6.3.6 СП 59.13330.2016 «СНиП 35-01-2001 Д</w:t>
            </w:r>
            <w:r w:rsidR="007602D3"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02D3" w:rsidRPr="00CE7F7A">
              <w:rPr>
                <w:rFonts w:ascii="Times New Roman" w:hAnsi="Times New Roman" w:cs="Times New Roman"/>
                <w:sz w:val="24"/>
                <w:szCs w:val="24"/>
              </w:rPr>
              <w:t>ступность зданий и сооружений для маломобильных групп населения»).</w:t>
            </w:r>
          </w:p>
          <w:p w:rsidR="007602D3" w:rsidRPr="00CE7F7A" w:rsidRDefault="007602D3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</w:t>
            </w:r>
            <w:proofErr w:type="gramStart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С–</w:t>
            </w:r>
            <w:proofErr w:type="gramEnd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П– образных ручек для открывания и закрывания дверей в санузле, которые позволяют 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инвалиду управлять ими одной рукой и не потребует применения слишком больших усилий или знач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поворотов руки в запястье.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br/>
              <w:t>(пункт 6.4.3 СП 59.13330.2016 «СНиП 35-01-2001 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ступность зданий и сооружений для маломобильных групп населения»).</w:t>
            </w:r>
          </w:p>
          <w:p w:rsidR="007554C9" w:rsidRPr="00CE7F7A" w:rsidRDefault="007554C9" w:rsidP="0075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водопроводного крана с рычажной рук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яткой и термостатом, отсутствие на унитазе автом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тического слива воды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 (пункт 6.3.9 СП 59.13330.2016 «СНиП 35-01-2001 Доступность зданий и сооружений для маломобильных групп населения»).</w:t>
            </w:r>
          </w:p>
          <w:p w:rsidR="007554C9" w:rsidRPr="00CE7F7A" w:rsidRDefault="00F673AD" w:rsidP="0075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соответствие пространства рядом с унитазом для размещения кресла – коляски и свободного пр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странства для разворота кресла – коляски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6.3.8 СП 59.13330.2016 «СНиП 35-01-2001 Доступность зданий и сооружений для маломобильных групп насел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ния»).</w:t>
            </w:r>
          </w:p>
          <w:p w:rsidR="00F673AD" w:rsidRPr="00CE7F7A" w:rsidRDefault="00F673AD" w:rsidP="00755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 система тревожной сигнализации (с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стема двухсторонней громкоговорящей связи)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ты 6.3.6, 6.5.8 СП 59.13330.2016 «СНиП 35-01-2001 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ступность зданий и сооружений для маломобильных групп населения»).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4C9" w:rsidRPr="00CE7F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4C9" w:rsidRPr="00CE7F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С, Г, ОДА, </w:t>
            </w:r>
            <w:proofErr w:type="gramStart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3621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сопровождение инвалидов с нарушением зрения до основных структурно-функциональных зон</w:t>
            </w: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опо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но-двигательного аппарата до основных структурно-функциональных зон</w:t>
            </w: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зрения до основных структурно-функциональных зон</w:t>
            </w: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опо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но-двигательного аппарата до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структурно-функциональных зон</w:t>
            </w: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AD" w:rsidRPr="00CE7F7A" w:rsidRDefault="00F673AD" w:rsidP="00F6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передвигающихся на креслах-колясках до основных структурно-функциональных зон</w:t>
            </w:r>
          </w:p>
          <w:p w:rsidR="00F673AD" w:rsidRPr="00CE7F7A" w:rsidRDefault="00F673AD" w:rsidP="00F6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всех видов и МГН до основных структурно-функциональных зон</w:t>
            </w:r>
          </w:p>
          <w:p w:rsidR="00F673AD" w:rsidRPr="00CE7F7A" w:rsidRDefault="00F673AD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D3" w:rsidRPr="00CE7F7A" w:rsidTr="00CE7F7A">
        <w:tc>
          <w:tcPr>
            <w:tcW w:w="817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Система инфо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мации на объекте</w:t>
            </w:r>
          </w:p>
        </w:tc>
        <w:tc>
          <w:tcPr>
            <w:tcW w:w="6096" w:type="dxa"/>
          </w:tcPr>
          <w:p w:rsidR="007602D3" w:rsidRPr="00CE7F7A" w:rsidRDefault="007602D3" w:rsidP="0056246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 w:rsidR="00F673AD"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визуальная информация: отсутствие информационного табло типа «бегущая строка», т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лефонных устройств с текстовым выходом для пос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тителей с нарушением слуха, звуковых и /или та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тильных и с речевым дублированием информации микросхем для посетителей с нарушением зрения</w:t>
            </w:r>
            <w:proofErr w:type="gramStart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ункт 6.5.4, 6.5.7  СП 59.13330.2016 «СНиП 35-01-2001 Доступность зданий и сооружений для маломобильных групп населения»).</w:t>
            </w:r>
          </w:p>
          <w:p w:rsidR="007602D3" w:rsidRPr="00CE7F7A" w:rsidRDefault="007602D3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 информирующие тактильные таблички для людей с нарушение зрения с использованием р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льефных знаков и символов, а также рельефно-точечного шрифта Брайля, которые должны разм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щаться рядом с дверью со стороны дверной ручки на высоте от 1,2 до 1,6 м.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br/>
              <w:t>(пункт 6.5.9 СП 59.13330.2016 «СНиП 35-01-2001 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ступность зданий и сооружений для маломобильных групп населения»).</w:t>
            </w:r>
            <w:proofErr w:type="gramEnd"/>
          </w:p>
        </w:tc>
        <w:tc>
          <w:tcPr>
            <w:tcW w:w="2126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1" w:type="dxa"/>
          </w:tcPr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зрения</w:t>
            </w:r>
            <w:r w:rsidR="00F673AD"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 и слуха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 до основных структу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но-функциональных зон</w:t>
            </w: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D3" w:rsidRPr="00CE7F7A" w:rsidRDefault="007602D3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сопровождение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с нарушением зрения до основных структурно-функциональных зон</w:t>
            </w:r>
          </w:p>
        </w:tc>
      </w:tr>
      <w:tr w:rsidR="00CE7F7A" w:rsidRPr="00CE7F7A" w:rsidTr="00CE7F7A">
        <w:tc>
          <w:tcPr>
            <w:tcW w:w="817" w:type="dxa"/>
          </w:tcPr>
          <w:p w:rsidR="00CE7F7A" w:rsidRPr="00CE7F7A" w:rsidRDefault="00CE7F7A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CE7F7A" w:rsidRPr="00CE7F7A" w:rsidRDefault="00CE7F7A" w:rsidP="00CE7F7A">
            <w:pPr>
              <w:pStyle w:val="a4"/>
              <w:tabs>
                <w:tab w:val="left" w:pos="0"/>
              </w:tabs>
              <w:ind w:left="0"/>
              <w:jc w:val="both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CE7F7A">
              <w:rPr>
                <w:rStyle w:val="a5"/>
                <w:rFonts w:eastAsiaTheme="minorHAnsi"/>
                <w:b w:val="0"/>
                <w:sz w:val="24"/>
                <w:szCs w:val="24"/>
              </w:rPr>
              <w:t>Дополнительные элементы для д</w:t>
            </w:r>
            <w:r w:rsidRPr="00CE7F7A">
              <w:rPr>
                <w:rStyle w:val="a5"/>
                <w:rFonts w:eastAsiaTheme="minorHAnsi"/>
                <w:b w:val="0"/>
                <w:sz w:val="24"/>
                <w:szCs w:val="24"/>
              </w:rPr>
              <w:t>е</w:t>
            </w:r>
            <w:r w:rsidRPr="00CE7F7A">
              <w:rPr>
                <w:rStyle w:val="a5"/>
                <w:rFonts w:eastAsiaTheme="minorHAnsi"/>
                <w:b w:val="0"/>
                <w:sz w:val="24"/>
                <w:szCs w:val="24"/>
              </w:rPr>
              <w:t>тей</w:t>
            </w:r>
          </w:p>
        </w:tc>
        <w:tc>
          <w:tcPr>
            <w:tcW w:w="6096" w:type="dxa"/>
          </w:tcPr>
          <w:p w:rsidR="00CE7F7A" w:rsidRPr="00CE7F7A" w:rsidRDefault="00CE7F7A" w:rsidP="00CE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нумерации шкафов раздевальных рел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ефным шрифтом и на контрастном фоне 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(пункт 6.5.9 СП 59.13330.2016 «СНиП 35-01-2001 Доступность зд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ний и сооружений для маломобильных групп насел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ния»).</w:t>
            </w:r>
            <w:r w:rsidRPr="00CE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7F7A" w:rsidRPr="00CE7F7A" w:rsidRDefault="00CE7F7A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1" w:type="dxa"/>
          </w:tcPr>
          <w:p w:rsidR="00CE7F7A" w:rsidRPr="00CE7F7A" w:rsidRDefault="00CE7F7A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сопровождение инвалидов с нарушением зрения до основных структурно-функциональных зон</w:t>
            </w:r>
          </w:p>
        </w:tc>
      </w:tr>
      <w:tr w:rsidR="00CE7F7A" w:rsidRPr="00CE7F7A" w:rsidTr="00CE7F7A">
        <w:tc>
          <w:tcPr>
            <w:tcW w:w="817" w:type="dxa"/>
          </w:tcPr>
          <w:p w:rsidR="00CE7F7A" w:rsidRPr="00CE7F7A" w:rsidRDefault="00CE7F7A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E7F7A" w:rsidRPr="00CE7F7A" w:rsidRDefault="00CE7F7A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новки транспорта)</w:t>
            </w:r>
          </w:p>
        </w:tc>
        <w:tc>
          <w:tcPr>
            <w:tcW w:w="6096" w:type="dxa"/>
          </w:tcPr>
          <w:p w:rsidR="00CE7F7A" w:rsidRPr="00CE7F7A" w:rsidRDefault="00CE7F7A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7A" w:rsidRPr="00CE7F7A" w:rsidRDefault="00CE7F7A" w:rsidP="005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2126" w:type="dxa"/>
          </w:tcPr>
          <w:p w:rsidR="00CE7F7A" w:rsidRPr="00CE7F7A" w:rsidRDefault="00CE7F7A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E7F7A" w:rsidRPr="00CE7F7A" w:rsidRDefault="00CE7F7A" w:rsidP="00CE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Не является «зоной ответстве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ности» муниципального д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F7A">
              <w:rPr>
                <w:rFonts w:ascii="Times New Roman" w:hAnsi="Times New Roman" w:cs="Times New Roman"/>
                <w:sz w:val="24"/>
                <w:szCs w:val="24"/>
              </w:rPr>
              <w:t>школьного образовательного учреждения детского сада № 57</w:t>
            </w:r>
          </w:p>
        </w:tc>
      </w:tr>
    </w:tbl>
    <w:p w:rsidR="00CE7F7A" w:rsidRDefault="00CE7F7A" w:rsidP="007602D3">
      <w:pPr>
        <w:rPr>
          <w:rFonts w:ascii="Times New Roman" w:hAnsi="Times New Roman" w:cs="Times New Roman"/>
          <w:b/>
          <w:sz w:val="24"/>
          <w:szCs w:val="24"/>
        </w:rPr>
      </w:pPr>
    </w:p>
    <w:p w:rsidR="00CE7F7A" w:rsidRDefault="00CE7F7A" w:rsidP="007602D3">
      <w:pPr>
        <w:rPr>
          <w:rFonts w:ascii="Times New Roman" w:hAnsi="Times New Roman" w:cs="Times New Roman"/>
          <w:b/>
          <w:sz w:val="24"/>
          <w:szCs w:val="24"/>
        </w:rPr>
      </w:pPr>
    </w:p>
    <w:p w:rsidR="007602D3" w:rsidRPr="00CE7F7A" w:rsidRDefault="007602D3" w:rsidP="007602D3">
      <w:pPr>
        <w:rPr>
          <w:rFonts w:ascii="Times New Roman" w:hAnsi="Times New Roman" w:cs="Times New Roman"/>
          <w:sz w:val="24"/>
          <w:szCs w:val="24"/>
        </w:rPr>
      </w:pPr>
      <w:r w:rsidRPr="00CE7F7A">
        <w:rPr>
          <w:rFonts w:ascii="Times New Roman" w:hAnsi="Times New Roman" w:cs="Times New Roman"/>
          <w:sz w:val="24"/>
          <w:szCs w:val="24"/>
        </w:rPr>
        <w:t>Заведующий муниципальным дошкольным</w:t>
      </w:r>
      <w:r w:rsidRPr="00CE7F7A">
        <w:rPr>
          <w:rFonts w:ascii="Times New Roman" w:hAnsi="Times New Roman" w:cs="Times New Roman"/>
          <w:sz w:val="24"/>
          <w:szCs w:val="24"/>
        </w:rPr>
        <w:br/>
        <w:t xml:space="preserve"> образовательны</w:t>
      </w:r>
      <w:r w:rsidR="00CE7F7A">
        <w:rPr>
          <w:rFonts w:ascii="Times New Roman" w:hAnsi="Times New Roman" w:cs="Times New Roman"/>
          <w:sz w:val="24"/>
          <w:szCs w:val="24"/>
        </w:rPr>
        <w:t>м учреждением детским садом № 57</w:t>
      </w:r>
      <w:r w:rsidRPr="00CE7F7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E7F7A">
        <w:rPr>
          <w:rFonts w:ascii="Times New Roman" w:hAnsi="Times New Roman" w:cs="Times New Roman"/>
          <w:sz w:val="24"/>
          <w:szCs w:val="24"/>
        </w:rPr>
        <w:t>Е.Г. Перепелица</w:t>
      </w:r>
      <w:r w:rsidRPr="00CE7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2D3" w:rsidRPr="00CE7F7A" w:rsidRDefault="007602D3" w:rsidP="007602D3">
      <w:pPr>
        <w:rPr>
          <w:rFonts w:ascii="Times New Roman" w:hAnsi="Times New Roman" w:cs="Times New Roman"/>
          <w:sz w:val="24"/>
          <w:szCs w:val="24"/>
        </w:rPr>
      </w:pPr>
    </w:p>
    <w:p w:rsidR="007602D3" w:rsidRPr="00CE7F7A" w:rsidRDefault="007602D3" w:rsidP="007602D3">
      <w:pPr>
        <w:rPr>
          <w:rFonts w:ascii="Times New Roman" w:hAnsi="Times New Roman" w:cs="Times New Roman"/>
          <w:sz w:val="24"/>
          <w:szCs w:val="24"/>
        </w:rPr>
      </w:pPr>
      <w:r w:rsidRPr="00CE7F7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602D3" w:rsidRPr="00CE7F7A" w:rsidRDefault="007602D3" w:rsidP="007602D3">
      <w:pPr>
        <w:rPr>
          <w:rFonts w:ascii="Times New Roman" w:hAnsi="Times New Roman" w:cs="Times New Roman"/>
          <w:sz w:val="24"/>
          <w:szCs w:val="24"/>
        </w:rPr>
      </w:pPr>
      <w:r w:rsidRPr="00CE7F7A">
        <w:rPr>
          <w:rFonts w:ascii="Times New Roman" w:hAnsi="Times New Roman" w:cs="Times New Roman"/>
          <w:sz w:val="24"/>
          <w:szCs w:val="24"/>
        </w:rPr>
        <w:t>Председатель Рыбинского отделения</w:t>
      </w:r>
      <w:r w:rsidRPr="00CE7F7A">
        <w:rPr>
          <w:rFonts w:ascii="Times New Roman" w:hAnsi="Times New Roman" w:cs="Times New Roman"/>
          <w:sz w:val="24"/>
          <w:szCs w:val="24"/>
        </w:rPr>
        <w:br/>
        <w:t xml:space="preserve"> Всероссийского общества слепых                      __________________________________Т.И. </w:t>
      </w:r>
      <w:proofErr w:type="spellStart"/>
      <w:r w:rsidRPr="00CE7F7A">
        <w:rPr>
          <w:rFonts w:ascii="Times New Roman" w:hAnsi="Times New Roman" w:cs="Times New Roman"/>
          <w:sz w:val="24"/>
          <w:szCs w:val="24"/>
        </w:rPr>
        <w:t>Салдина</w:t>
      </w:r>
      <w:proofErr w:type="spellEnd"/>
    </w:p>
    <w:p w:rsidR="007602D3" w:rsidRPr="00EC3398" w:rsidRDefault="007602D3" w:rsidP="007602D3">
      <w:pPr>
        <w:rPr>
          <w:rFonts w:ascii="Times New Roman" w:hAnsi="Times New Roman" w:cs="Times New Roman"/>
          <w:b/>
          <w:sz w:val="24"/>
          <w:szCs w:val="24"/>
        </w:rPr>
      </w:pPr>
      <w:r w:rsidRPr="00AE0021">
        <w:rPr>
          <w:rFonts w:ascii="Times New Roman" w:hAnsi="Times New Roman" w:cs="Times New Roman"/>
          <w:sz w:val="24"/>
          <w:szCs w:val="24"/>
        </w:rPr>
        <w:t xml:space="preserve">  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                   </w:t>
      </w:r>
    </w:p>
    <w:p w:rsidR="00CE7F7A" w:rsidRDefault="00CE7F7A"/>
    <w:sectPr w:rsidR="00CE7F7A" w:rsidSect="00CE7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2D3"/>
    <w:rsid w:val="00186EA3"/>
    <w:rsid w:val="0056246C"/>
    <w:rsid w:val="007554C9"/>
    <w:rsid w:val="007602D3"/>
    <w:rsid w:val="00802607"/>
    <w:rsid w:val="00864E7C"/>
    <w:rsid w:val="008D7B89"/>
    <w:rsid w:val="00BF5A06"/>
    <w:rsid w:val="00CE7F7A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2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2D3"/>
    <w:pPr>
      <w:ind w:left="720"/>
      <w:contextualSpacing/>
    </w:pPr>
    <w:rPr>
      <w:rFonts w:eastAsiaTheme="minorHAnsi"/>
      <w:lang w:eastAsia="en-US"/>
    </w:rPr>
  </w:style>
  <w:style w:type="character" w:customStyle="1" w:styleId="3">
    <w:name w:val="Основной текст3"/>
    <w:basedOn w:val="a0"/>
    <w:rsid w:val="00760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5">
    <w:name w:val="Подпись к таблице"/>
    <w:basedOn w:val="a0"/>
    <w:rsid w:val="00CE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2017-11-25T09:46:00Z</cp:lastPrinted>
  <dcterms:created xsi:type="dcterms:W3CDTF">2017-11-25T08:47:00Z</dcterms:created>
  <dcterms:modified xsi:type="dcterms:W3CDTF">2017-11-27T04:11:00Z</dcterms:modified>
</cp:coreProperties>
</file>