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71" w:rsidRPr="00D70A71" w:rsidRDefault="00D70A71" w:rsidP="00D70A71">
      <w:pPr>
        <w:shd w:val="clear" w:color="auto" w:fill="FFFFFF"/>
        <w:spacing w:after="225" w:line="240" w:lineRule="auto"/>
        <w:jc w:val="center"/>
        <w:rPr>
          <w:rFonts w:ascii="Times New Roman" w:eastAsia="Times New Roman" w:hAnsi="Times New Roman" w:cs="Times New Roman"/>
          <w:i/>
          <w:color w:val="FF0000"/>
          <w:sz w:val="36"/>
          <w:szCs w:val="36"/>
          <w:lang w:eastAsia="ru-RU"/>
        </w:rPr>
      </w:pPr>
      <w:r w:rsidRPr="00D70A71">
        <w:rPr>
          <w:rFonts w:ascii="Times New Roman" w:eastAsia="Times New Roman" w:hAnsi="Times New Roman" w:cs="Times New Roman"/>
          <w:i/>
          <w:color w:val="FF0000"/>
          <w:sz w:val="36"/>
          <w:szCs w:val="36"/>
          <w:lang w:eastAsia="ru-RU"/>
        </w:rPr>
        <w:t>Консультация для родителей</w:t>
      </w:r>
    </w:p>
    <w:p w:rsidR="00D70A71" w:rsidRPr="00D70A71" w:rsidRDefault="00D70A71" w:rsidP="00D70A71">
      <w:pPr>
        <w:shd w:val="clear" w:color="auto" w:fill="FFFFFF"/>
        <w:spacing w:after="225" w:line="240" w:lineRule="auto"/>
        <w:jc w:val="center"/>
        <w:rPr>
          <w:rFonts w:ascii="Times New Roman" w:eastAsia="Times New Roman" w:hAnsi="Times New Roman" w:cs="Times New Roman"/>
          <w:b/>
          <w:i/>
          <w:color w:val="5F497A" w:themeColor="accent4" w:themeShade="BF"/>
          <w:sz w:val="48"/>
          <w:szCs w:val="48"/>
          <w:lang w:eastAsia="ru-RU"/>
        </w:rPr>
      </w:pPr>
      <w:r w:rsidRPr="00D70A71">
        <w:rPr>
          <w:rFonts w:ascii="Times New Roman" w:eastAsia="Times New Roman" w:hAnsi="Times New Roman" w:cs="Times New Roman"/>
          <w:b/>
          <w:i/>
          <w:color w:val="5F497A" w:themeColor="accent4" w:themeShade="BF"/>
          <w:sz w:val="48"/>
          <w:szCs w:val="48"/>
          <w:lang w:eastAsia="ru-RU"/>
        </w:rPr>
        <w:t>«Учите детей отгадывать загадки»</w:t>
      </w:r>
    </w:p>
    <w:p w:rsidR="00B761A1" w:rsidRPr="00B761A1" w:rsidRDefault="00D70A71" w:rsidP="00B761A1">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32"/>
          <w:lang w:eastAsia="ru-RU"/>
        </w:rPr>
        <w:drawing>
          <wp:anchor distT="0" distB="0" distL="114300" distR="114300" simplePos="0" relativeHeight="251658240" behindDoc="0" locked="0" layoutInCell="1" allowOverlap="1" wp14:anchorId="059032F2" wp14:editId="07FF2F7B">
            <wp:simplePos x="0" y="0"/>
            <wp:positionH relativeFrom="margin">
              <wp:posOffset>4798060</wp:posOffset>
            </wp:positionH>
            <wp:positionV relativeFrom="margin">
              <wp:posOffset>1005205</wp:posOffset>
            </wp:positionV>
            <wp:extent cx="1790700" cy="1857375"/>
            <wp:effectExtent l="0" t="0" r="0" b="9525"/>
            <wp:wrapSquare wrapText="bothSides"/>
            <wp:docPr id="1" name="Рисунок 1" descr="J023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3205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A71">
        <w:rPr>
          <w:rFonts w:ascii="Times New Roman" w:hAnsi="Times New Roman" w:cs="Times New Roman"/>
          <w:sz w:val="32"/>
        </w:rPr>
        <w:t xml:space="preserve">       </w:t>
      </w:r>
      <w:r w:rsidRPr="00B761A1">
        <w:rPr>
          <w:rFonts w:ascii="Times New Roman" w:hAnsi="Times New Roman" w:cs="Times New Roman"/>
          <w:sz w:val="28"/>
          <w:szCs w:val="28"/>
        </w:rPr>
        <w:t>Загадки для детей в нашей современности – это один из способов умственного развития детей. С помощью загадок ребёнок учится думать, развивать логическое мышление и наблюдательность. В то же время загадка – это игра, позволяющая познавать окружающий мир.  Загадки для детей – неотъемлемая часть и образовательного процесса, и игровой деятельности. Загадка для ребёнка – это умение рассуждать, умение доказывать и выстраивать логическую цепочку.</w:t>
      </w:r>
    </w:p>
    <w:p w:rsidR="00D70A71" w:rsidRPr="00B761A1" w:rsidRDefault="00D70A71" w:rsidP="00B761A1">
      <w:pPr>
        <w:spacing w:after="0" w:line="240" w:lineRule="auto"/>
        <w:ind w:firstLine="709"/>
        <w:jc w:val="both"/>
        <w:rPr>
          <w:rFonts w:ascii="Times New Roman" w:hAnsi="Times New Roman" w:cs="Times New Roman"/>
          <w:sz w:val="28"/>
          <w:szCs w:val="28"/>
        </w:rPr>
      </w:pPr>
      <w:r w:rsidRPr="00B761A1">
        <w:rPr>
          <w:rFonts w:ascii="Times New Roman" w:hAnsi="Times New Roman" w:cs="Times New Roman"/>
          <w:sz w:val="28"/>
          <w:szCs w:val="28"/>
        </w:rPr>
        <w:t xml:space="preserve">     Народные загадки часто подаются в стихотворной форме, поэтому дети быстро и с удовольствием запоминают небольшие стишки, тем самым обогащая свой словарный запас и развивая речь. </w:t>
      </w:r>
    </w:p>
    <w:p w:rsidR="006C2213" w:rsidRPr="00B761A1" w:rsidRDefault="00D70A71" w:rsidP="00B761A1">
      <w:pPr>
        <w:spacing w:after="0" w:line="240" w:lineRule="auto"/>
        <w:ind w:firstLine="709"/>
        <w:jc w:val="both"/>
        <w:rPr>
          <w:rFonts w:ascii="Times New Roman" w:hAnsi="Times New Roman" w:cs="Times New Roman"/>
          <w:sz w:val="28"/>
          <w:szCs w:val="28"/>
        </w:rPr>
      </w:pPr>
      <w:r w:rsidRPr="00B761A1">
        <w:rPr>
          <w:rFonts w:ascii="Times New Roman" w:hAnsi="Times New Roman" w:cs="Times New Roman"/>
          <w:sz w:val="28"/>
          <w:szCs w:val="28"/>
        </w:rPr>
        <w:t xml:space="preserve">      Ответы на многие загадки кажутся смешными и неожиданными, а значит</w:t>
      </w:r>
      <w:r w:rsidR="00B15AD1">
        <w:rPr>
          <w:rFonts w:ascii="Times New Roman" w:hAnsi="Times New Roman" w:cs="Times New Roman"/>
          <w:sz w:val="28"/>
          <w:szCs w:val="28"/>
        </w:rPr>
        <w:t>,</w:t>
      </w:r>
      <w:r w:rsidRPr="00B761A1">
        <w:rPr>
          <w:rFonts w:ascii="Times New Roman" w:hAnsi="Times New Roman" w:cs="Times New Roman"/>
          <w:sz w:val="28"/>
          <w:szCs w:val="28"/>
        </w:rPr>
        <w:t xml:space="preserve"> развивают чувство юмора ребенка, приучают его мыслить творчески и нестандартно. Кроме того, разгадав некоторое количество загадок, любой ребенок, как правило, начинает сочинять свои собственные задачки, развивая свою фантазию и воображение. Поэтому, если вы хотите, чтобы ваш малыш рос </w:t>
      </w:r>
      <w:proofErr w:type="gramStart"/>
      <w:r w:rsidRPr="00B761A1">
        <w:rPr>
          <w:rFonts w:ascii="Times New Roman" w:hAnsi="Times New Roman" w:cs="Times New Roman"/>
          <w:sz w:val="28"/>
          <w:szCs w:val="28"/>
        </w:rPr>
        <w:t>любознательным</w:t>
      </w:r>
      <w:proofErr w:type="gramEnd"/>
      <w:r w:rsidRPr="00B761A1">
        <w:rPr>
          <w:rFonts w:ascii="Times New Roman" w:hAnsi="Times New Roman" w:cs="Times New Roman"/>
          <w:sz w:val="28"/>
          <w:szCs w:val="28"/>
        </w:rPr>
        <w:t xml:space="preserve"> и активным, ни в коем случае не пренебрегайте загадками - ведь это одно из лучших средств развития для ребенка.</w:t>
      </w:r>
    </w:p>
    <w:p w:rsidR="00B761A1" w:rsidRDefault="00D70A71" w:rsidP="00B761A1">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B761A1">
        <w:rPr>
          <w:rFonts w:ascii="Times New Roman" w:eastAsia="Times New Roman" w:hAnsi="Times New Roman" w:cs="Times New Roman"/>
          <w:sz w:val="28"/>
          <w:szCs w:val="28"/>
          <w:lang w:eastAsia="ru-RU"/>
        </w:rPr>
        <w:t>Обучать детей умению отгадывать загадки надо начинать не с их загадывания, а с воспитания умения наблюдать жизнь, воспринимать предметы и явления с разных сторон, видеть мир в многообразных связях и зависимостях, в красках, звуках, движении и изменении.</w:t>
      </w:r>
      <w:r w:rsidR="00B761A1">
        <w:rPr>
          <w:rFonts w:ascii="Times New Roman" w:eastAsia="Times New Roman" w:hAnsi="Times New Roman" w:cs="Times New Roman"/>
          <w:sz w:val="28"/>
          <w:szCs w:val="28"/>
          <w:lang w:eastAsia="ru-RU"/>
        </w:rPr>
        <w:t xml:space="preserve">                                                                  </w:t>
      </w:r>
    </w:p>
    <w:p w:rsidR="00B15AD1" w:rsidRDefault="00B761A1" w:rsidP="00B15AD1">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B761A1">
        <w:rPr>
          <w:rFonts w:ascii="Times New Roman" w:eastAsia="Times New Roman" w:hAnsi="Times New Roman" w:cs="Times New Roman"/>
          <w:sz w:val="28"/>
          <w:szCs w:val="28"/>
          <w:lang w:eastAsia="ru-RU"/>
        </w:rPr>
        <w:t>Наблюдения, систематически проводимые в природе и окружающей жизни, лежат в основе работы по обучению детей отгадыванию загадок. Знакомя детей с различными предметами, созданными руками человека, отмечайте особенности внешнего вида, материалы, из которых они сделаны, назначение, способ использования предметов.</w:t>
      </w:r>
    </w:p>
    <w:p w:rsidR="00D70A71" w:rsidRPr="00B761A1" w:rsidRDefault="00D70A71" w:rsidP="00B15AD1">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B761A1">
        <w:rPr>
          <w:rFonts w:ascii="Times New Roman" w:eastAsia="Times New Roman" w:hAnsi="Times New Roman" w:cs="Times New Roman"/>
          <w:sz w:val="28"/>
          <w:szCs w:val="28"/>
          <w:lang w:eastAsia="ru-RU"/>
        </w:rPr>
        <w:t>Рассказывая о транспорте, обращайте внимание детей на внешний вид (у автомобиля – колёса, фары, кабина, кузов и т.д.; у самолёта – фюзеляж, крылья, хвост и др.), на характер движения (автомобиль едет по дороге, поезд – по рельсам, пароход плывёт по воде), на звучание (самолёт гудит, мотоцикл трещит), на назначение (транспорт служит для перевозки людей, грузов).</w:t>
      </w:r>
    </w:p>
    <w:p w:rsidR="00D70A71" w:rsidRPr="00B761A1" w:rsidRDefault="00D70A71" w:rsidP="00B761A1">
      <w:pPr>
        <w:shd w:val="clear" w:color="auto" w:fill="FFFFFF"/>
        <w:spacing w:after="225" w:line="240" w:lineRule="auto"/>
        <w:ind w:firstLine="709"/>
        <w:jc w:val="both"/>
        <w:rPr>
          <w:rFonts w:ascii="Times New Roman" w:eastAsia="Times New Roman" w:hAnsi="Times New Roman" w:cs="Times New Roman"/>
          <w:sz w:val="28"/>
          <w:szCs w:val="28"/>
          <w:lang w:eastAsia="ru-RU"/>
        </w:rPr>
      </w:pPr>
      <w:proofErr w:type="gramStart"/>
      <w:r w:rsidRPr="00B761A1">
        <w:rPr>
          <w:rFonts w:ascii="Times New Roman" w:eastAsia="Times New Roman" w:hAnsi="Times New Roman" w:cs="Times New Roman"/>
          <w:sz w:val="28"/>
          <w:szCs w:val="28"/>
          <w:lang w:eastAsia="ru-RU"/>
        </w:rPr>
        <w:t>При рассматривании птиц, животных, насекомых и наблюдении за ними обращайте внимание детей на части тела: голова, ноги, крылья, хвост, клюв; особенности их строения, образ жизни, повадки (где живёт, чем питается, как передвигается, как защищается).</w:t>
      </w:r>
      <w:proofErr w:type="gramEnd"/>
      <w:r w:rsidRPr="00B761A1">
        <w:rPr>
          <w:rFonts w:ascii="Times New Roman" w:eastAsia="Times New Roman" w:hAnsi="Times New Roman" w:cs="Times New Roman"/>
          <w:sz w:val="28"/>
          <w:szCs w:val="28"/>
          <w:lang w:eastAsia="ru-RU"/>
        </w:rPr>
        <w:t xml:space="preserve"> </w:t>
      </w:r>
      <w:bookmarkStart w:id="0" w:name="_GoBack"/>
      <w:bookmarkEnd w:id="0"/>
      <w:r w:rsidRPr="00B761A1">
        <w:rPr>
          <w:rFonts w:ascii="Times New Roman" w:eastAsia="Times New Roman" w:hAnsi="Times New Roman" w:cs="Times New Roman"/>
          <w:sz w:val="28"/>
          <w:szCs w:val="28"/>
          <w:lang w:eastAsia="ru-RU"/>
        </w:rPr>
        <w:t>Рассматривая, например, гуся, отметьте, что у него длинная шея, крепкий длинный клюв, красные лапы, между пальцами перепонки; гусь может летать, гоготать, щипать.</w:t>
      </w:r>
    </w:p>
    <w:p w:rsidR="00D70A71" w:rsidRPr="00B761A1" w:rsidRDefault="00D70A71" w:rsidP="00B761A1">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B761A1">
        <w:rPr>
          <w:rFonts w:ascii="Times New Roman" w:eastAsia="Times New Roman" w:hAnsi="Times New Roman" w:cs="Times New Roman"/>
          <w:sz w:val="28"/>
          <w:szCs w:val="28"/>
          <w:lang w:eastAsia="ru-RU"/>
        </w:rPr>
        <w:lastRenderedPageBreak/>
        <w:t xml:space="preserve">Можно понаблюдать за тем, как птицы вьют гнёзда, муравьи сооружают муравейник, паук плетёт паутину, чтобы сделать вывод, что птицы, насекомые строят свои дома без рук, без инструментов. Такой вывод является основой для отгадывания загадок: Без рук, без </w:t>
      </w:r>
      <w:proofErr w:type="spellStart"/>
      <w:r w:rsidRPr="00B761A1">
        <w:rPr>
          <w:rFonts w:ascii="Times New Roman" w:eastAsia="Times New Roman" w:hAnsi="Times New Roman" w:cs="Times New Roman"/>
          <w:sz w:val="28"/>
          <w:szCs w:val="28"/>
          <w:lang w:eastAsia="ru-RU"/>
        </w:rPr>
        <w:t>топорёнка</w:t>
      </w:r>
      <w:proofErr w:type="spellEnd"/>
      <w:r w:rsidRPr="00B761A1">
        <w:rPr>
          <w:rFonts w:ascii="Times New Roman" w:eastAsia="Times New Roman" w:hAnsi="Times New Roman" w:cs="Times New Roman"/>
          <w:sz w:val="28"/>
          <w:szCs w:val="28"/>
          <w:lang w:eastAsia="ru-RU"/>
        </w:rPr>
        <w:t xml:space="preserve"> построена избёнка (гнездо), висит сито, не руками свито (паутина). Нужны знания, специально подводящие ребят к отгадыванию загадок определённого содержания.</w:t>
      </w:r>
    </w:p>
    <w:p w:rsidR="00D70A71" w:rsidRPr="00B761A1" w:rsidRDefault="00D70A71" w:rsidP="00B761A1">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B761A1">
        <w:rPr>
          <w:rFonts w:ascii="Times New Roman" w:eastAsia="Times New Roman" w:hAnsi="Times New Roman" w:cs="Times New Roman"/>
          <w:sz w:val="28"/>
          <w:szCs w:val="28"/>
          <w:lang w:eastAsia="ru-RU"/>
        </w:rPr>
        <w:t>Есть много явлений природы, которые с течением времени не остаются неизменными. Загадки о таких явлениях построены на основе обобщённых выводов человека по результатам длительных наблюдений: зимой лежал, а весной в реку побежал (снег); в шубе летом, а зимой раздеты (деревья). Чтобы дети могли самостоятельно отгадывать подобные загадки, наблюдайте явление в разные периоды его развития.</w:t>
      </w:r>
    </w:p>
    <w:p w:rsidR="00D70A71" w:rsidRPr="00B761A1" w:rsidRDefault="00D70A71" w:rsidP="00B761A1">
      <w:pPr>
        <w:shd w:val="clear" w:color="auto" w:fill="FFFFFF"/>
        <w:spacing w:after="225" w:line="240" w:lineRule="auto"/>
        <w:ind w:firstLine="709"/>
        <w:jc w:val="both"/>
        <w:rPr>
          <w:rFonts w:ascii="Times New Roman" w:eastAsia="Times New Roman" w:hAnsi="Times New Roman" w:cs="Times New Roman"/>
          <w:sz w:val="28"/>
          <w:szCs w:val="28"/>
          <w:lang w:eastAsia="ru-RU"/>
        </w:rPr>
      </w:pPr>
      <w:r w:rsidRPr="00B761A1">
        <w:rPr>
          <w:rFonts w:ascii="Times New Roman" w:eastAsia="Times New Roman" w:hAnsi="Times New Roman" w:cs="Times New Roman"/>
          <w:sz w:val="28"/>
          <w:szCs w:val="28"/>
          <w:lang w:eastAsia="ru-RU"/>
        </w:rPr>
        <w:t>Отгадывать с детьми загадки можно прямо на ходу, во время прогулки или по дороге в детский сад. Просто дайте ребенку возможность быть более эрудированным, приобрести уверенность в себе на всевозможных викторинах и конкурсах – просто ежедневно загадывайте загадки. И вы сами заметите</w:t>
      </w:r>
      <w:r w:rsidR="00B761A1" w:rsidRPr="00B761A1">
        <w:rPr>
          <w:rFonts w:ascii="Times New Roman" w:eastAsia="Times New Roman" w:hAnsi="Times New Roman" w:cs="Times New Roman"/>
          <w:sz w:val="28"/>
          <w:szCs w:val="28"/>
          <w:lang w:eastAsia="ru-RU"/>
        </w:rPr>
        <w:t>,</w:t>
      </w:r>
      <w:r w:rsidRPr="00B761A1">
        <w:rPr>
          <w:rFonts w:ascii="Times New Roman" w:eastAsia="Times New Roman" w:hAnsi="Times New Roman" w:cs="Times New Roman"/>
          <w:sz w:val="28"/>
          <w:szCs w:val="28"/>
          <w:lang w:eastAsia="ru-RU"/>
        </w:rPr>
        <w:t xml:space="preserve"> как преобразится словарный запас ребенка, изменится его мышление и интерес к окружающему миру.</w:t>
      </w:r>
    </w:p>
    <w:p w:rsidR="00D70A71" w:rsidRPr="00B761A1" w:rsidRDefault="00D70A71" w:rsidP="00B761A1">
      <w:pPr>
        <w:spacing w:after="0" w:line="240" w:lineRule="auto"/>
        <w:ind w:firstLine="709"/>
        <w:jc w:val="both"/>
        <w:rPr>
          <w:rFonts w:ascii="Times New Roman" w:hAnsi="Times New Roman" w:cs="Times New Roman"/>
          <w:sz w:val="28"/>
          <w:szCs w:val="28"/>
        </w:rPr>
      </w:pPr>
      <w:r w:rsidRPr="00B761A1">
        <w:rPr>
          <w:rFonts w:ascii="Times New Roman" w:hAnsi="Times New Roman" w:cs="Times New Roman"/>
          <w:sz w:val="28"/>
          <w:szCs w:val="28"/>
        </w:rPr>
        <w:t>Начинайте с самых простых загадок, постепенно усложняя их, и вы увидите, как ваш малыш начинает интересоваться самыми различными вещами, задавать вопросы и фантазировать.</w:t>
      </w:r>
    </w:p>
    <w:p w:rsidR="00D70A71" w:rsidRPr="00B761A1" w:rsidRDefault="00D70A71" w:rsidP="00B761A1">
      <w:pPr>
        <w:spacing w:after="0" w:line="240" w:lineRule="auto"/>
        <w:ind w:firstLine="709"/>
        <w:jc w:val="both"/>
        <w:rPr>
          <w:rFonts w:ascii="Times New Roman" w:hAnsi="Times New Roman" w:cs="Times New Roman"/>
          <w:sz w:val="28"/>
          <w:szCs w:val="28"/>
        </w:rPr>
      </w:pPr>
      <w:r w:rsidRPr="00B761A1">
        <w:rPr>
          <w:rFonts w:ascii="Times New Roman" w:hAnsi="Times New Roman" w:cs="Times New Roman"/>
          <w:sz w:val="28"/>
          <w:szCs w:val="28"/>
        </w:rPr>
        <w:t xml:space="preserve">      </w:t>
      </w:r>
    </w:p>
    <w:p w:rsidR="00D70A71" w:rsidRPr="00B761A1" w:rsidRDefault="00D70A71" w:rsidP="00B761A1">
      <w:pPr>
        <w:spacing w:after="0" w:line="240" w:lineRule="auto"/>
        <w:ind w:firstLine="709"/>
        <w:jc w:val="both"/>
        <w:rPr>
          <w:rFonts w:ascii="Times New Roman" w:hAnsi="Times New Roman" w:cs="Times New Roman"/>
          <w:sz w:val="28"/>
          <w:szCs w:val="28"/>
        </w:rPr>
      </w:pPr>
      <w:r w:rsidRPr="00B761A1">
        <w:rPr>
          <w:rFonts w:ascii="Times New Roman" w:hAnsi="Times New Roman" w:cs="Times New Roman"/>
          <w:sz w:val="28"/>
          <w:szCs w:val="28"/>
        </w:rPr>
        <w:t xml:space="preserve">     Загадок для детей много, они разные, есть простые, есть сложные, есть шуточные, а есть такие, которые даже с помощью взрослых сложно отгадать. Но ведь это так увлекательно! И радость ребёнка, отгадавшего загадку, безгранична. Он справился. Он горд и счастлив. Поэтому обучайте детей, развлекая их. И наоборот – развлекайте, обучая.</w:t>
      </w:r>
    </w:p>
    <w:p w:rsidR="00D70A71" w:rsidRPr="00B761A1" w:rsidRDefault="00D70A71" w:rsidP="00B761A1">
      <w:pPr>
        <w:ind w:firstLine="709"/>
        <w:rPr>
          <w:rFonts w:ascii="Times New Roman" w:hAnsi="Times New Roman" w:cs="Times New Roman"/>
          <w:sz w:val="28"/>
          <w:szCs w:val="28"/>
        </w:rPr>
      </w:pPr>
      <w:r w:rsidRPr="00B761A1">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75F66A25" wp14:editId="0952F1D9">
            <wp:simplePos x="0" y="0"/>
            <wp:positionH relativeFrom="margin">
              <wp:posOffset>1884045</wp:posOffset>
            </wp:positionH>
            <wp:positionV relativeFrom="margin">
              <wp:posOffset>6967855</wp:posOffset>
            </wp:positionV>
            <wp:extent cx="2999740" cy="1800225"/>
            <wp:effectExtent l="0" t="0" r="0" b="9525"/>
            <wp:wrapSquare wrapText="bothSides"/>
            <wp:docPr id="2" name="Рисунок 2" descr="J023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324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974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70A71" w:rsidRPr="00B761A1" w:rsidSect="00CD17BD">
      <w:pgSz w:w="11906" w:h="16838"/>
      <w:pgMar w:top="720" w:right="720" w:bottom="720" w:left="720" w:header="708" w:footer="708" w:gutter="0"/>
      <w:pgBorders w:offsetFrom="page">
        <w:top w:val="creaturesLadyBug" w:sz="6" w:space="24" w:color="auto"/>
        <w:left w:val="creaturesLadyBug" w:sz="6" w:space="24" w:color="auto"/>
        <w:bottom w:val="creaturesLadyBug" w:sz="6" w:space="24" w:color="auto"/>
        <w:right w:val="creaturesLadyBug"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13"/>
    <w:rsid w:val="006C2213"/>
    <w:rsid w:val="008E2413"/>
    <w:rsid w:val="00B15AD1"/>
    <w:rsid w:val="00B761A1"/>
    <w:rsid w:val="00CD17BD"/>
    <w:rsid w:val="00D70A71"/>
    <w:rsid w:val="00FF7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71"/>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F72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71"/>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F7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641</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gosha</dc:creator>
  <cp:keywords/>
  <dc:description/>
  <cp:lastModifiedBy>gosha</cp:lastModifiedBy>
  <cp:revision>6</cp:revision>
  <dcterms:created xsi:type="dcterms:W3CDTF">2023-03-01T19:56:00Z</dcterms:created>
  <dcterms:modified xsi:type="dcterms:W3CDTF">2023-03-02T06:58:00Z</dcterms:modified>
</cp:coreProperties>
</file>