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C5" w:rsidRPr="00C107C5" w:rsidRDefault="00C107C5" w:rsidP="00C107C5">
      <w:pPr>
        <w:spacing w:after="0"/>
        <w:jc w:val="center"/>
        <w:rPr>
          <w:rFonts w:ascii="Times New Roman" w:hAnsi="Times New Roman" w:cs="Times New Roman"/>
          <w:color w:val="000000"/>
          <w:sz w:val="32"/>
          <w:szCs w:val="32"/>
        </w:rPr>
      </w:pPr>
      <w:r w:rsidRPr="00C107C5">
        <w:rPr>
          <w:rFonts w:ascii="Times New Roman" w:hAnsi="Times New Roman" w:cs="Times New Roman"/>
          <w:color w:val="000000"/>
          <w:sz w:val="32"/>
          <w:szCs w:val="32"/>
        </w:rPr>
        <w:t xml:space="preserve">Консультация для родителей </w:t>
      </w:r>
    </w:p>
    <w:p w:rsidR="00C107C5" w:rsidRPr="00C107C5" w:rsidRDefault="00C107C5" w:rsidP="00C107C5">
      <w:pPr>
        <w:jc w:val="center"/>
        <w:rPr>
          <w:rFonts w:ascii="Times New Roman" w:hAnsi="Times New Roman" w:cs="Times New Roman"/>
          <w:color w:val="000000"/>
          <w:sz w:val="32"/>
          <w:szCs w:val="32"/>
        </w:rPr>
      </w:pPr>
      <w:r w:rsidRPr="00C107C5">
        <w:rPr>
          <w:rFonts w:ascii="Times New Roman" w:hAnsi="Times New Roman" w:cs="Times New Roman"/>
          <w:color w:val="000000"/>
          <w:sz w:val="32"/>
          <w:szCs w:val="32"/>
        </w:rPr>
        <w:t>"Новогодние каникулы вместе весело и с пользой для ребенка".</w:t>
      </w:r>
    </w:p>
    <w:p w:rsidR="00C107C5" w:rsidRPr="00C107C5" w:rsidRDefault="00C107C5" w:rsidP="00C107C5">
      <w:pPr>
        <w:spacing w:after="0"/>
        <w:rPr>
          <w:rFonts w:ascii="Times New Roman" w:hAnsi="Times New Roman" w:cs="Times New Roman"/>
          <w:color w:val="002060"/>
          <w:sz w:val="28"/>
          <w:szCs w:val="28"/>
        </w:rPr>
      </w:pPr>
      <w:r w:rsidRPr="00C107C5">
        <w:rPr>
          <w:rFonts w:ascii="Times New Roman" w:hAnsi="Times New Roman" w:cs="Times New Roman"/>
          <w:noProof/>
          <w:color w:val="002060"/>
          <w:sz w:val="28"/>
          <w:szCs w:val="28"/>
        </w:rPr>
        <w:drawing>
          <wp:inline distT="0" distB="0" distL="0" distR="0" wp14:anchorId="5C00E110" wp14:editId="28C70AD1">
            <wp:extent cx="5619750" cy="3295650"/>
            <wp:effectExtent l="0" t="0" r="0" b="0"/>
            <wp:docPr id="1" name="Рисунок 1" descr="C:\Users\ASi1\Desktop\kaniku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1\Desktop\kanikuly.png"/>
                    <pic:cNvPicPr>
                      <a:picLocks noChangeAspect="1" noChangeArrowheads="1"/>
                    </pic:cNvPicPr>
                  </pic:nvPicPr>
                  <pic:blipFill>
                    <a:blip r:embed="rId5"/>
                    <a:srcRect/>
                    <a:stretch>
                      <a:fillRect/>
                    </a:stretch>
                  </pic:blipFill>
                  <pic:spPr bwMode="auto">
                    <a:xfrm>
                      <a:off x="0" y="0"/>
                      <a:ext cx="5619750" cy="3295650"/>
                    </a:xfrm>
                    <a:prstGeom prst="rect">
                      <a:avLst/>
                    </a:prstGeom>
                    <a:noFill/>
                    <a:ln w="9525">
                      <a:noFill/>
                      <a:miter lim="800000"/>
                      <a:headEnd/>
                      <a:tailEnd/>
                    </a:ln>
                  </pic:spPr>
                </pic:pic>
              </a:graphicData>
            </a:graphic>
          </wp:inline>
        </w:drawing>
      </w:r>
    </w:p>
    <w:p w:rsidR="00C107C5" w:rsidRPr="00C107C5" w:rsidRDefault="00C107C5" w:rsidP="00C107C5">
      <w:pPr>
        <w:spacing w:after="0"/>
        <w:rPr>
          <w:rFonts w:ascii="Times New Roman" w:hAnsi="Times New Roman" w:cs="Times New Roman"/>
          <w:color w:val="002060"/>
          <w:sz w:val="28"/>
          <w:szCs w:val="28"/>
        </w:rPr>
      </w:pPr>
    </w:p>
    <w:p w:rsidR="00C107C5" w:rsidRPr="00C107C5" w:rsidRDefault="00C107C5" w:rsidP="00C107C5">
      <w:pPr>
        <w:spacing w:after="0"/>
        <w:rPr>
          <w:rFonts w:ascii="Times New Roman" w:hAnsi="Times New Roman" w:cs="Times New Roman"/>
          <w:color w:val="002060"/>
          <w:sz w:val="28"/>
          <w:szCs w:val="28"/>
        </w:rPr>
      </w:pP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Мама с папой крепко спят,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на работу не спешат.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Мне не надо в детский сад,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там сегодня нет ребят.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Ведь сегодня день такой,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день сегодня - выходной.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Что мы нынче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Делать будем?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Это вместе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Мы обсудим.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Сяду к папе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На кровать -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 xml:space="preserve">Станем вместе </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Обсуждать.</w:t>
      </w:r>
    </w:p>
    <w:p w:rsidR="00C107C5" w:rsidRPr="00C107C5" w:rsidRDefault="00C107C5" w:rsidP="00C107C5">
      <w:pPr>
        <w:spacing w:after="0"/>
        <w:rPr>
          <w:rFonts w:ascii="Times New Roman" w:hAnsi="Times New Roman" w:cs="Times New Roman"/>
          <w:color w:val="000000"/>
          <w:sz w:val="28"/>
          <w:szCs w:val="28"/>
        </w:rPr>
      </w:pP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Уважаемые родители! 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lastRenderedPageBreak/>
        <w:t xml:space="preserve">      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 </w:t>
      </w:r>
    </w:p>
    <w:p w:rsidR="00C107C5" w:rsidRPr="00C107C5" w:rsidRDefault="00C107C5" w:rsidP="00C107C5">
      <w:pPr>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чада,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А если удастся набрать «разнокалиберные» и разноцветные творческие материалы (к примеру, гречку, пшено, семечки, фасоль…), то получатся объемные рисунки.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Ноу-хау: насыпьте крупу в пластиковые бутылочки</w:t>
      </w:r>
      <w:r>
        <w:rPr>
          <w:rFonts w:ascii="Times New Roman" w:hAnsi="Times New Roman" w:cs="Times New Roman"/>
          <w:color w:val="000000"/>
          <w:sz w:val="28"/>
          <w:szCs w:val="28"/>
        </w:rPr>
        <w:t>,</w:t>
      </w:r>
      <w:r w:rsidRPr="00C107C5">
        <w:rPr>
          <w:rFonts w:ascii="Times New Roman" w:hAnsi="Times New Roman" w:cs="Times New Roman"/>
          <w:color w:val="000000"/>
          <w:sz w:val="28"/>
          <w:szCs w:val="28"/>
        </w:rPr>
        <w:t xml:space="preserve"> и продела</w:t>
      </w:r>
      <w:r>
        <w:rPr>
          <w:rFonts w:ascii="Times New Roman" w:hAnsi="Times New Roman" w:cs="Times New Roman"/>
          <w:color w:val="000000"/>
          <w:sz w:val="28"/>
          <w:szCs w:val="28"/>
        </w:rPr>
        <w:t>йте</w:t>
      </w:r>
      <w:r w:rsidRPr="00C107C5">
        <w:rPr>
          <w:rFonts w:ascii="Times New Roman" w:hAnsi="Times New Roman" w:cs="Times New Roman"/>
          <w:color w:val="000000"/>
          <w:sz w:val="28"/>
          <w:szCs w:val="28"/>
        </w:rPr>
        <w:t xml:space="preserve"> в них маленькие отверстия, через которые сыплется крупа. Рисовать такими «крупяными макси - карандашами» еще интереснее.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lastRenderedPageBreak/>
        <w:t xml:space="preserve">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Недаром гласит мудрая народная пословица «Подкорми птиц зимою -</w:t>
      </w:r>
      <w:r>
        <w:rPr>
          <w:rFonts w:ascii="Times New Roman" w:hAnsi="Times New Roman" w:cs="Times New Roman"/>
          <w:color w:val="000000"/>
          <w:sz w:val="28"/>
          <w:szCs w:val="28"/>
        </w:rPr>
        <w:t xml:space="preserve"> </w:t>
      </w:r>
      <w:r w:rsidRPr="00C107C5">
        <w:rPr>
          <w:rFonts w:ascii="Times New Roman" w:hAnsi="Times New Roman" w:cs="Times New Roman"/>
          <w:color w:val="000000"/>
          <w:sz w:val="28"/>
          <w:szCs w:val="28"/>
        </w:rPr>
        <w:t xml:space="preserve">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w:t>
      </w:r>
      <w:r w:rsidRPr="00C107C5">
        <w:rPr>
          <w:rFonts w:ascii="Times New Roman" w:hAnsi="Times New Roman" w:cs="Times New Roman"/>
          <w:color w:val="000000"/>
          <w:sz w:val="28"/>
          <w:szCs w:val="28"/>
        </w:rPr>
        <w:t xml:space="preserve"> конечно </w:t>
      </w:r>
      <w:proofErr w:type="gramStart"/>
      <w:r w:rsidRPr="00C107C5">
        <w:rPr>
          <w:rFonts w:ascii="Times New Roman" w:hAnsi="Times New Roman" w:cs="Times New Roman"/>
          <w:color w:val="000000"/>
          <w:sz w:val="28"/>
          <w:szCs w:val="28"/>
        </w:rPr>
        <w:t>же</w:t>
      </w:r>
      <w:proofErr w:type="gramEnd"/>
      <w:r w:rsidRPr="00C107C5">
        <w:rPr>
          <w:rFonts w:ascii="Times New Roman" w:hAnsi="Times New Roman" w:cs="Times New Roman"/>
          <w:color w:val="000000"/>
          <w:sz w:val="28"/>
          <w:szCs w:val="28"/>
        </w:rPr>
        <w:t xml:space="preserve"> не забывайте про подвижные игры:</w:t>
      </w:r>
    </w:p>
    <w:p w:rsidR="00C107C5" w:rsidRPr="00C107C5" w:rsidRDefault="00C107C5" w:rsidP="00C107C5">
      <w:pPr>
        <w:spacing w:after="0"/>
        <w:rPr>
          <w:rFonts w:ascii="Times New Roman" w:hAnsi="Times New Roman" w:cs="Times New Roman"/>
          <w:color w:val="0070C0"/>
          <w:sz w:val="28"/>
          <w:szCs w:val="28"/>
        </w:rPr>
      </w:pPr>
      <w:r w:rsidRPr="00C107C5">
        <w:rPr>
          <w:rFonts w:ascii="Times New Roman" w:hAnsi="Times New Roman" w:cs="Times New Roman"/>
          <w:color w:val="0070C0"/>
          <w:sz w:val="28"/>
          <w:szCs w:val="28"/>
        </w:rPr>
        <w:t>Снежные мишени</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Набейте мешочки песком, но не очень плотно, они должны быть мягкими. Предложите детям слепить несколько пирамид из снежков. Разделитесь на две команды так, чтобы у каждой была своя пирамида и несколько «снарядов»- мешочков.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Задача игроков - разрушить свою пирамиду быстрее соперников. Затем можно сделать снежки заново и продолжить игру. </w:t>
      </w:r>
    </w:p>
    <w:p w:rsidR="00C107C5" w:rsidRPr="00C107C5" w:rsidRDefault="00C107C5" w:rsidP="00C107C5">
      <w:pPr>
        <w:spacing w:after="0"/>
        <w:jc w:val="both"/>
        <w:rPr>
          <w:rFonts w:ascii="Times New Roman" w:hAnsi="Times New Roman" w:cs="Times New Roman"/>
          <w:color w:val="0070C0"/>
          <w:sz w:val="28"/>
          <w:szCs w:val="28"/>
        </w:rPr>
      </w:pPr>
      <w:r w:rsidRPr="00C107C5">
        <w:rPr>
          <w:rFonts w:ascii="Times New Roman" w:hAnsi="Times New Roman" w:cs="Times New Roman"/>
          <w:color w:val="0070C0"/>
          <w:sz w:val="28"/>
          <w:szCs w:val="28"/>
        </w:rPr>
        <w:t>Пришла зима</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 </w:t>
      </w:r>
    </w:p>
    <w:p w:rsidR="00C107C5" w:rsidRPr="00C107C5" w:rsidRDefault="00C107C5" w:rsidP="00C107C5">
      <w:pPr>
        <w:spacing w:after="0"/>
        <w:jc w:val="both"/>
        <w:rPr>
          <w:rFonts w:ascii="Times New Roman" w:hAnsi="Times New Roman" w:cs="Times New Roman"/>
          <w:color w:val="0070C0"/>
          <w:sz w:val="28"/>
          <w:szCs w:val="28"/>
        </w:rPr>
      </w:pPr>
      <w:r w:rsidRPr="00C107C5">
        <w:rPr>
          <w:rFonts w:ascii="Times New Roman" w:hAnsi="Times New Roman" w:cs="Times New Roman"/>
          <w:color w:val="0070C0"/>
          <w:sz w:val="28"/>
          <w:szCs w:val="28"/>
        </w:rPr>
        <w:t>Футбол в снегу</w:t>
      </w:r>
    </w:p>
    <w:p w:rsidR="00C107C5" w:rsidRPr="00C107C5" w:rsidRDefault="00C107C5" w:rsidP="00C107C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Pr="00C107C5">
        <w:rPr>
          <w:rFonts w:ascii="Times New Roman" w:hAnsi="Times New Roman" w:cs="Times New Roman"/>
          <w:color w:val="000000"/>
          <w:sz w:val="28"/>
          <w:szCs w:val="28"/>
        </w:rPr>
        <w:t xml:space="preserve">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sz w:val="28"/>
          <w:szCs w:val="28"/>
        </w:rPr>
        <w:t xml:space="preserve">       Юные художники. </w:t>
      </w:r>
      <w:r w:rsidRPr="00C107C5">
        <w:rPr>
          <w:rFonts w:ascii="Times New Roman" w:hAnsi="Times New Roman" w:cs="Times New Roman"/>
          <w:color w:val="000000"/>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огромный подсолнух, дерево - великан и т.д. </w:t>
      </w:r>
      <w:r w:rsidRPr="00C107C5">
        <w:rPr>
          <w:rFonts w:ascii="Times New Roman" w:hAnsi="Times New Roman" w:cs="Times New Roman"/>
          <w:color w:val="000000"/>
          <w:sz w:val="28"/>
          <w:szCs w:val="28"/>
        </w:rPr>
        <w:lastRenderedPageBreak/>
        <w:t xml:space="preserve">Фантазируйте. 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интересно будет вашему чаду заняться кляксографией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Можно заняться лепкой. 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Настольные игры. 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w:t>
      </w:r>
      <w:proofErr w:type="gramStart"/>
      <w:r w:rsidRPr="00C107C5">
        <w:rPr>
          <w:rFonts w:ascii="Times New Roman" w:hAnsi="Times New Roman" w:cs="Times New Roman"/>
          <w:color w:val="000000"/>
          <w:sz w:val="28"/>
          <w:szCs w:val="28"/>
        </w:rPr>
        <w:t>в</w:t>
      </w:r>
      <w:proofErr w:type="gramEnd"/>
      <w:r w:rsidRPr="00C107C5">
        <w:rPr>
          <w:rFonts w:ascii="Times New Roman" w:hAnsi="Times New Roman" w:cs="Times New Roman"/>
          <w:color w:val="000000"/>
          <w:sz w:val="28"/>
          <w:szCs w:val="28"/>
        </w:rPr>
        <w:t xml:space="preserve"> конструктор, мозаика и </w:t>
      </w:r>
      <w:proofErr w:type="spellStart"/>
      <w:r w:rsidRPr="00C107C5">
        <w:rPr>
          <w:rFonts w:ascii="Times New Roman" w:hAnsi="Times New Roman" w:cs="Times New Roman"/>
          <w:color w:val="000000"/>
          <w:sz w:val="28"/>
          <w:szCs w:val="28"/>
        </w:rPr>
        <w:t>пазлы</w:t>
      </w:r>
      <w:proofErr w:type="spellEnd"/>
      <w:r w:rsidRPr="00C107C5">
        <w:rPr>
          <w:rFonts w:ascii="Times New Roman" w:hAnsi="Times New Roman" w:cs="Times New Roman"/>
          <w:color w:val="000000"/>
          <w:sz w:val="28"/>
          <w:szCs w:val="28"/>
        </w:rPr>
        <w:t xml:space="preserve">, конечно, придутся ему по душе.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красиво паковать подарки можно до самого Старого Нового года.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И конечно, книга… Дед Мороз </w:t>
      </w:r>
      <w:proofErr w:type="gramStart"/>
      <w:r w:rsidRPr="00C107C5">
        <w:rPr>
          <w:rFonts w:ascii="Times New Roman" w:hAnsi="Times New Roman" w:cs="Times New Roman"/>
          <w:color w:val="000000"/>
          <w:sz w:val="28"/>
          <w:szCs w:val="28"/>
        </w:rPr>
        <w:t>против</w:t>
      </w:r>
      <w:proofErr w:type="gramEnd"/>
      <w:r w:rsidRPr="00C107C5">
        <w:rPr>
          <w:rFonts w:ascii="Times New Roman" w:hAnsi="Times New Roman" w:cs="Times New Roman"/>
          <w:color w:val="000000"/>
          <w:sz w:val="28"/>
          <w:szCs w:val="28"/>
        </w:rPr>
        <w:t xml:space="preserve">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 xml:space="preserve">       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 </w:t>
      </w:r>
    </w:p>
    <w:p w:rsidR="00C107C5" w:rsidRPr="00C107C5" w:rsidRDefault="00C107C5" w:rsidP="00C107C5">
      <w:pPr>
        <w:spacing w:after="0"/>
        <w:jc w:val="both"/>
        <w:rPr>
          <w:rFonts w:ascii="Times New Roman" w:hAnsi="Times New Roman" w:cs="Times New Roman"/>
          <w:color w:val="000000"/>
          <w:sz w:val="28"/>
          <w:szCs w:val="28"/>
        </w:rPr>
      </w:pPr>
      <w:r w:rsidRPr="00C107C5">
        <w:rPr>
          <w:rFonts w:ascii="Times New Roman" w:hAnsi="Times New Roman" w:cs="Times New Roman"/>
          <w:color w:val="000000"/>
          <w:sz w:val="28"/>
          <w:szCs w:val="28"/>
        </w:rPr>
        <w:t>Вот секрет счастливых семейных праздников. Очень хоч</w:t>
      </w:r>
      <w:bookmarkStart w:id="0" w:name="_GoBack"/>
      <w:bookmarkEnd w:id="0"/>
      <w:r w:rsidRPr="00C107C5">
        <w:rPr>
          <w:rFonts w:ascii="Times New Roman" w:hAnsi="Times New Roman" w:cs="Times New Roman"/>
          <w:color w:val="000000"/>
          <w:sz w:val="28"/>
          <w:szCs w:val="28"/>
        </w:rPr>
        <w:t xml:space="preserve">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 </w:t>
      </w:r>
    </w:p>
    <w:p w:rsidR="00C107C5" w:rsidRPr="00C107C5" w:rsidRDefault="00C107C5" w:rsidP="00C107C5">
      <w:pPr>
        <w:spacing w:after="0"/>
        <w:jc w:val="center"/>
        <w:rPr>
          <w:rFonts w:ascii="Times New Roman" w:hAnsi="Times New Roman" w:cs="Times New Roman"/>
          <w:color w:val="002060"/>
          <w:sz w:val="32"/>
          <w:szCs w:val="32"/>
        </w:rPr>
      </w:pPr>
      <w:r w:rsidRPr="00C107C5">
        <w:rPr>
          <w:rFonts w:ascii="Times New Roman" w:hAnsi="Times New Roman" w:cs="Times New Roman"/>
          <w:color w:val="002060"/>
          <w:sz w:val="32"/>
          <w:szCs w:val="32"/>
        </w:rPr>
        <w:t>Счастливого Нового года и Рождества!</w:t>
      </w:r>
      <w:r w:rsidRPr="00C107C5">
        <w:rPr>
          <w:rFonts w:ascii="Times New Roman" w:hAnsi="Times New Roman" w:cs="Times New Roman"/>
          <w:color w:val="002060"/>
          <w:sz w:val="32"/>
          <w:szCs w:val="32"/>
        </w:rPr>
        <w:br/>
      </w:r>
      <w:r w:rsidRPr="00C107C5">
        <w:rPr>
          <w:rFonts w:ascii="Times New Roman" w:hAnsi="Times New Roman" w:cs="Times New Roman"/>
          <w:color w:val="002060"/>
          <w:sz w:val="32"/>
          <w:szCs w:val="32"/>
        </w:rPr>
        <w:br/>
      </w:r>
    </w:p>
    <w:p w:rsidR="00B634DE" w:rsidRPr="00C107C5" w:rsidRDefault="00B634DE">
      <w:pPr>
        <w:rPr>
          <w:rFonts w:ascii="Times New Roman" w:hAnsi="Times New Roman" w:cs="Times New Roman"/>
        </w:rPr>
      </w:pPr>
    </w:p>
    <w:sectPr w:rsidR="00B634DE" w:rsidRPr="00C107C5" w:rsidSect="00C10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53"/>
    <w:rsid w:val="009B2453"/>
    <w:rsid w:val="00B634DE"/>
    <w:rsid w:val="00C1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7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7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7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7C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gosha</cp:lastModifiedBy>
  <cp:revision>2</cp:revision>
  <dcterms:created xsi:type="dcterms:W3CDTF">2018-12-23T14:33:00Z</dcterms:created>
  <dcterms:modified xsi:type="dcterms:W3CDTF">2018-12-23T14:42:00Z</dcterms:modified>
</cp:coreProperties>
</file>