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43" w:rsidRPr="004A4E43" w:rsidRDefault="004A4E43" w:rsidP="004A4E43">
      <w:pPr>
        <w:spacing w:after="200" w:line="240" w:lineRule="atLeast"/>
        <w:rPr>
          <w:rFonts w:eastAsiaTheme="minorHAnsi"/>
          <w:sz w:val="28"/>
          <w:szCs w:val="28"/>
          <w:lang w:eastAsia="en-US"/>
        </w:rPr>
      </w:pPr>
      <w:r w:rsidRPr="004A4E43">
        <w:rPr>
          <w:rFonts w:eastAsiaTheme="minorHAnsi"/>
          <w:sz w:val="28"/>
          <w:szCs w:val="28"/>
          <w:lang w:eastAsia="en-US"/>
        </w:rPr>
        <w:t>«СОГЛАСОВАНО»                                                                    «УТВЕРЖДАЮ»</w:t>
      </w:r>
    </w:p>
    <w:p w:rsidR="004A4E43" w:rsidRPr="004A4E43" w:rsidRDefault="004A4E43" w:rsidP="004A4E43">
      <w:pPr>
        <w:spacing w:after="200" w:line="240" w:lineRule="atLeast"/>
        <w:rPr>
          <w:rFonts w:eastAsiaTheme="minorHAnsi"/>
          <w:sz w:val="28"/>
          <w:szCs w:val="28"/>
          <w:lang w:eastAsia="en-US"/>
        </w:rPr>
      </w:pPr>
      <w:r w:rsidRPr="004A4E43">
        <w:rPr>
          <w:rFonts w:eastAsiaTheme="minorHAnsi"/>
          <w:sz w:val="28"/>
          <w:szCs w:val="28"/>
          <w:lang w:eastAsia="en-US"/>
        </w:rPr>
        <w:t>_____________________                                                    ___________________</w:t>
      </w:r>
    </w:p>
    <w:p w:rsidR="004A4E43" w:rsidRPr="004A4E43" w:rsidRDefault="004A4E43" w:rsidP="004A4E43">
      <w:pPr>
        <w:spacing w:after="200" w:line="240" w:lineRule="atLeast"/>
        <w:rPr>
          <w:rFonts w:eastAsiaTheme="minorHAnsi"/>
          <w:sz w:val="28"/>
          <w:szCs w:val="28"/>
          <w:lang w:eastAsia="en-US"/>
        </w:rPr>
      </w:pPr>
      <w:r w:rsidRPr="004A4E43">
        <w:rPr>
          <w:rFonts w:eastAsiaTheme="minorHAnsi"/>
          <w:sz w:val="28"/>
          <w:szCs w:val="28"/>
          <w:lang w:eastAsia="en-US"/>
        </w:rPr>
        <w:t xml:space="preserve"> «___» ___________20__г                                    </w:t>
      </w:r>
      <w:r w:rsidR="00114166">
        <w:rPr>
          <w:rFonts w:eastAsiaTheme="minorHAnsi"/>
          <w:sz w:val="28"/>
          <w:szCs w:val="28"/>
          <w:lang w:eastAsia="en-US"/>
        </w:rPr>
        <w:t xml:space="preserve">   </w:t>
      </w:r>
      <w:r w:rsidR="000534EB">
        <w:rPr>
          <w:rFonts w:eastAsiaTheme="minorHAnsi"/>
          <w:sz w:val="28"/>
          <w:szCs w:val="28"/>
          <w:lang w:eastAsia="en-US"/>
        </w:rPr>
        <w:t xml:space="preserve">                «09» января 2018</w:t>
      </w:r>
      <w:r w:rsidR="00114166">
        <w:rPr>
          <w:rFonts w:eastAsiaTheme="minorHAnsi"/>
          <w:sz w:val="28"/>
          <w:szCs w:val="28"/>
          <w:lang w:eastAsia="en-US"/>
        </w:rPr>
        <w:t xml:space="preserve"> </w:t>
      </w:r>
      <w:r w:rsidRPr="004A4E43">
        <w:rPr>
          <w:rFonts w:eastAsiaTheme="minorHAnsi"/>
          <w:sz w:val="28"/>
          <w:szCs w:val="28"/>
          <w:lang w:eastAsia="en-US"/>
        </w:rPr>
        <w:t>г</w:t>
      </w:r>
    </w:p>
    <w:p w:rsidR="004A4E43" w:rsidRPr="004A4E43" w:rsidRDefault="004A4E43" w:rsidP="004A4E43">
      <w:pPr>
        <w:jc w:val="center"/>
        <w:rPr>
          <w:b/>
          <w:sz w:val="28"/>
          <w:szCs w:val="28"/>
        </w:rPr>
      </w:pPr>
    </w:p>
    <w:p w:rsidR="004A4E43" w:rsidRPr="004A4E43" w:rsidRDefault="004A4E43" w:rsidP="004A4E43">
      <w:pPr>
        <w:jc w:val="center"/>
        <w:rPr>
          <w:b/>
          <w:sz w:val="32"/>
          <w:szCs w:val="32"/>
        </w:rPr>
      </w:pPr>
      <w:r w:rsidRPr="004A4E43">
        <w:rPr>
          <w:b/>
          <w:sz w:val="32"/>
          <w:szCs w:val="32"/>
        </w:rPr>
        <w:t>План мероприятий по антитеррористической защищенности</w:t>
      </w:r>
    </w:p>
    <w:p w:rsidR="004A4E43" w:rsidRPr="004A4E43" w:rsidRDefault="000534EB" w:rsidP="004A4E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детском саду № 57 на </w:t>
      </w:r>
      <w:r w:rsidR="002D66F2">
        <w:rPr>
          <w:b/>
          <w:sz w:val="32"/>
          <w:szCs w:val="32"/>
        </w:rPr>
        <w:t>201</w:t>
      </w:r>
      <w:bookmarkStart w:id="0" w:name="_GoBack"/>
      <w:bookmarkEnd w:id="0"/>
      <w:r w:rsidR="00114166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год</w:t>
      </w:r>
      <w:r w:rsidR="004A4E43" w:rsidRPr="004A4E43">
        <w:rPr>
          <w:b/>
          <w:sz w:val="32"/>
          <w:szCs w:val="32"/>
        </w:rPr>
        <w:t>.</w:t>
      </w:r>
    </w:p>
    <w:p w:rsidR="004A4E43" w:rsidRDefault="004A4E43" w:rsidP="004A4E43"/>
    <w:tbl>
      <w:tblPr>
        <w:tblStyle w:val="a4"/>
        <w:tblW w:w="10980" w:type="dxa"/>
        <w:tblInd w:w="-1152" w:type="dxa"/>
        <w:tblLayout w:type="fixed"/>
        <w:tblLook w:val="01E0"/>
      </w:tblPr>
      <w:tblGrid>
        <w:gridCol w:w="760"/>
        <w:gridCol w:w="49"/>
        <w:gridCol w:w="6211"/>
        <w:gridCol w:w="1980"/>
        <w:gridCol w:w="1980"/>
      </w:tblGrid>
      <w:tr w:rsidR="004A4E43" w:rsidTr="004A4E43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43" w:rsidRDefault="004A4E4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43" w:rsidRDefault="004A4E4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43" w:rsidRDefault="004A4E43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43" w:rsidRDefault="004A4E4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A4E43" w:rsidTr="004A4E43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3" w:rsidRDefault="004A4E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Первоочередные, неотложные мероприятия</w:t>
            </w:r>
          </w:p>
          <w:p w:rsidR="004A4E43" w:rsidRDefault="004A4E43"/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Знакомство со ст.2, 3,5,9 Закона РФ «О борьбе с терроризмом»</w:t>
            </w:r>
          </w:p>
          <w:p w:rsidR="004A4E43" w:rsidRDefault="004A4E43" w:rsidP="004E6858">
            <w:r>
              <w:t>Знакомство с ст.205, 206, 207, 208, 277, 218, 222, 226 Уголовного кодекса 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Заведующая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 xml:space="preserve">Усиление пропускного режима допуска граждан и автотранспорта на территорию </w:t>
            </w:r>
            <w:r w:rsidR="00114166">
              <w:t>детского сада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Заведующая,</w:t>
            </w:r>
          </w:p>
          <w:p w:rsidR="004A4E43" w:rsidRDefault="004A4E43" w:rsidP="006F3570">
            <w:pPr>
              <w:jc w:val="center"/>
            </w:pPr>
            <w:r>
              <w:t>Зам. зав. по АХР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pStyle w:val="a3"/>
              <w:spacing w:before="30" w:beforeAutospacing="0" w:after="30" w:afterAutospacing="0"/>
            </w:pPr>
            <w:r>
              <w:t>Организация  внешней безопасности (наличие замков на подвальном и складских помещениях, воротах, исправность звонков в группах, расположенных на первом этаже, дежурство воспитателей в вечернее время)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Зам. зав. по АХР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  <w:p w:rsidR="004A4E43" w:rsidRDefault="004A4E43" w:rsidP="004E6858">
            <w:p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Приказ "Об установлен</w:t>
            </w:r>
            <w:r w:rsidR="00114166">
              <w:t>ии противопожарного режима в детском саду</w:t>
            </w:r>
            <w:r>
              <w:t>"</w:t>
            </w:r>
            <w:r>
              <w:tab/>
              <w:t>(Регламентирует действия персонала в случае  возникновения чрезвычайной ситуации.)  Приказ об организации охраны, пропускного и внутри объектового режимов работы в зданиях и на территории.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0534EB" w:rsidP="006F3570">
            <w:pPr>
              <w:jc w:val="center"/>
            </w:pPr>
            <w:r>
              <w:t>н</w:t>
            </w:r>
            <w:r w:rsidR="004A4E43">
              <w:t>ачало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Заведующая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За</w:t>
            </w:r>
            <w:r w:rsidR="004B2644">
              <w:t>м. зав. по АХР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За</w:t>
            </w:r>
            <w:r w:rsidR="004B2644">
              <w:t>м. зав. по АХР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За</w:t>
            </w:r>
            <w:r w:rsidR="004B2644">
              <w:t>м. зав. по АХР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Инструктаж по пропускному и внутри объектовому режиму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За</w:t>
            </w:r>
            <w:r w:rsidR="004B2644">
              <w:t>м. зав. по АХР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Разработать положение об организации охраны и защиты объекта 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объекта)</w:t>
            </w:r>
            <w: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0534EB" w:rsidP="006F3570">
            <w:pPr>
              <w:jc w:val="center"/>
            </w:pPr>
            <w:r>
              <w:t>я</w:t>
            </w:r>
            <w:r w:rsidR="004A4E43">
              <w:t>нварь 201</w:t>
            </w:r>
            <w: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Заведующая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 xml:space="preserve">Осмотр территории на наличии посторонних и подозрительных предметов </w:t>
            </w:r>
          </w:p>
          <w:p w:rsidR="004A4E43" w:rsidRDefault="004A4E43" w:rsidP="004E6858">
            <w: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  <w:p w:rsidR="004A4E43" w:rsidRDefault="004A4E43" w:rsidP="004E685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0534EB" w:rsidP="006F3570">
            <w:pPr>
              <w:jc w:val="center"/>
            </w:pPr>
            <w:r>
              <w:t>е</w:t>
            </w:r>
            <w:r w:rsidR="004A4E43">
              <w:t>жедневно: утром, перед прогулками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Зам. зав. по АХР, воспитатели групп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Ежедневные осмотры помещений и территории  с отметкой результатов в журнале.</w:t>
            </w:r>
          </w:p>
          <w:p w:rsidR="004A4E43" w:rsidRDefault="004A4E43" w:rsidP="004E685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ежедневно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 xml:space="preserve">сторожа, </w:t>
            </w:r>
            <w:r w:rsidR="004B2644">
              <w:t>административный дежурный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r>
              <w:t xml:space="preserve">Утверждение графика дежурства у дверей, регистрация всех посетителей в журнале </w:t>
            </w:r>
          </w:p>
          <w:p w:rsidR="004A4E43" w:rsidRDefault="004A4E43" w:rsidP="004E685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0534EB" w:rsidP="006F3570">
            <w:pPr>
              <w:jc w:val="center"/>
            </w:pPr>
            <w:r>
              <w:t>е</w:t>
            </w:r>
            <w:r w:rsidR="004A4E43">
              <w:t>жедневно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Заведующая, дежурные сотрудники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Организация встречи с представителем У</w:t>
            </w:r>
            <w:proofErr w:type="gramStart"/>
            <w:r>
              <w:t>ВД с пр</w:t>
            </w:r>
            <w:proofErr w:type="gramEnd"/>
            <w:r>
              <w:t>оведением бесед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Заведующая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2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Заведующая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Проведение командно-штабных учений с администрацией ДОУ, должностными лицами ГО и тренировки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1 раза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 по ГО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Постоянное содержание в порядке чердачные, подвальные, подсобные помещения и запасные выходы из ДОУ</w:t>
            </w:r>
            <w:r w:rsidR="006F3570">
              <w:t>, которые должны быть закрыты</w:t>
            </w:r>
            <w:r>
              <w:t xml:space="preserve">. Проверка состояния решеток и ограждений,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освещенностью территории ДОУ в темное время суток</w:t>
            </w:r>
            <w:r w:rsidR="006F3570">
              <w:t>,</w:t>
            </w:r>
            <w:r>
              <w:t xml:space="preserve"> проверка наличия и исправности средств пожаротушения и т.д.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6F3570" w:rsidP="006F3570">
            <w:pPr>
              <w:jc w:val="center"/>
            </w:pPr>
            <w:r>
              <w:t>Зам. зав. по АХР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6F3570" w:rsidP="006F3570">
            <w:pPr>
              <w:jc w:val="center"/>
            </w:pPr>
            <w:r>
              <w:t>Зам. зав. по АХР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B2644" w:rsidP="004E6858">
            <w:r>
              <w:t>Воспитателям</w:t>
            </w:r>
            <w:r w:rsidR="004A4E43">
              <w:t xml:space="preserve">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Заведующая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 xml:space="preserve">Проведение практического занятия по отработке действий с огнетушителем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2 раза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6F3570" w:rsidP="006F3570">
            <w:pPr>
              <w:jc w:val="center"/>
            </w:pPr>
            <w:r>
              <w:t>Зам. зав. по АХР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1 раз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6F3570" w:rsidP="006F3570">
            <w:pPr>
              <w:jc w:val="center"/>
            </w:pPr>
            <w:r>
              <w:t>Заведующая, зам. зав. по АХР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6F3570" w:rsidP="004E6858">
            <w:r>
              <w:t xml:space="preserve">Организация дежурства </w:t>
            </w:r>
            <w:r w:rsidR="004A4E43">
              <w:t>на время проведения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6F3570" w:rsidP="006F3570">
            <w:pPr>
              <w:jc w:val="center"/>
            </w:pPr>
            <w:r>
              <w:t>п</w:t>
            </w:r>
            <w:r w:rsidR="004A4E43">
              <w:t xml:space="preserve">раздники, </w:t>
            </w:r>
            <w:proofErr w:type="gramStart"/>
            <w:r w:rsidR="004A4E43">
              <w:t>выпускной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6F3570" w:rsidP="006F3570">
            <w:pPr>
              <w:jc w:val="center"/>
            </w:pPr>
            <w:r>
              <w:t>Заведующая, зам. зав. по АХР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roofErr w:type="gramStart"/>
            <w:r>
              <w:rPr>
                <w:color w:val="000000"/>
                <w:spacing w:val="-8"/>
              </w:rPr>
              <w:t>Контроль за</w:t>
            </w:r>
            <w:proofErr w:type="gramEnd"/>
            <w:r>
              <w:rPr>
                <w:color w:val="000000"/>
                <w:spacing w:val="-8"/>
              </w:rPr>
              <w:t xml:space="preserve"> исправностью работы систем АПС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ежедневно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6F3570" w:rsidP="006F3570">
            <w:pPr>
              <w:jc w:val="center"/>
            </w:pPr>
            <w:r>
              <w:t>Зам. зав. по АХР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pStyle w:val="a3"/>
              <w:spacing w:before="180" w:beforeAutospacing="0" w:after="180" w:afterAutospacing="0"/>
            </w:pPr>
            <w:r>
              <w:rPr>
                <w:bCs/>
              </w:rPr>
              <w:t xml:space="preserve">Анализ работы по антитеррористической защищенности </w:t>
            </w:r>
            <w:r w:rsidR="004B2644">
              <w:rPr>
                <w:bCs/>
              </w:rPr>
              <w:t>детского сада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6F3570" w:rsidP="006F3570">
            <w:pPr>
              <w:pStyle w:val="a3"/>
              <w:spacing w:before="180" w:beforeAutospacing="0" w:after="180" w:afterAutospacing="0"/>
              <w:jc w:val="center"/>
            </w:pPr>
            <w:r>
              <w:rPr>
                <w:bCs/>
              </w:rPr>
              <w:t>м</w:t>
            </w:r>
            <w:r w:rsidR="004A4E43">
              <w:rPr>
                <w:bCs/>
              </w:rPr>
              <w:t>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6F3570">
            <w:pPr>
              <w:jc w:val="center"/>
            </w:pPr>
            <w:r>
              <w:t>Заведующая</w:t>
            </w:r>
          </w:p>
        </w:tc>
      </w:tr>
      <w:tr w:rsidR="004A4E43" w:rsidTr="004A4E43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43" w:rsidRDefault="004A4E43" w:rsidP="004A4E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Долгосрочные мероприятия, требующие длительного времени</w:t>
            </w:r>
          </w:p>
          <w:p w:rsidR="004A4E43" w:rsidRDefault="004A4E43" w:rsidP="004A4E43">
            <w:pPr>
              <w:jc w:val="center"/>
            </w:pPr>
            <w:r>
              <w:rPr>
                <w:b/>
                <w:sz w:val="28"/>
                <w:szCs w:val="28"/>
              </w:rPr>
              <w:t>и значительных финансовых затрат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Установка кнопки экстренного вызова полиции (КТС, КЭВП)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0534EB" w:rsidP="004E6858">
            <w:pPr>
              <w:jc w:val="center"/>
            </w:pPr>
            <w:r>
              <w:t>п</w:t>
            </w:r>
            <w:r w:rsidR="004A4E43">
              <w:t>о мере поступления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Заведующая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 xml:space="preserve">Проведение работ по оборудованию подъездных путей декоративными железобетонными конструкциями и </w:t>
            </w:r>
            <w:r>
              <w:lastRenderedPageBreak/>
              <w:t>устрой</w:t>
            </w:r>
            <w:proofErr w:type="gramStart"/>
            <w:r>
              <w:t>ств дл</w:t>
            </w:r>
            <w:proofErr w:type="gramEnd"/>
            <w:r>
              <w:t xml:space="preserve">я пресечения прорыва и принудительной остановки автотранспорта, установка </w:t>
            </w:r>
            <w:proofErr w:type="spellStart"/>
            <w:r>
              <w:t>электрошлагбаума</w:t>
            </w:r>
            <w:proofErr w:type="spellEnd"/>
            <w:r>
              <w:t xml:space="preserve"> и т.п.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0534EB" w:rsidP="004E6858">
            <w:pPr>
              <w:jc w:val="center"/>
            </w:pPr>
            <w:r>
              <w:lastRenderedPageBreak/>
              <w:t>п</w:t>
            </w:r>
            <w:r w:rsidR="004A4E43">
              <w:t xml:space="preserve">о мере поступления </w:t>
            </w:r>
            <w:r w:rsidR="004A4E43">
              <w:lastRenderedPageBreak/>
              <w:t>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lastRenderedPageBreak/>
              <w:t>Заведующая</w:t>
            </w:r>
          </w:p>
        </w:tc>
      </w:tr>
      <w:tr w:rsidR="004A4E43" w:rsidTr="004E6858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roofErr w:type="spellStart"/>
            <w:r>
              <w:t>Периметральное</w:t>
            </w:r>
            <w:proofErr w:type="spellEnd"/>
            <w:r>
              <w:t xml:space="preserve"> освещение </w:t>
            </w:r>
            <w:r w:rsidR="006F3570">
              <w:t xml:space="preserve"> (увеличение численности фонарных столбов)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0534EB" w:rsidP="004E6858">
            <w:pPr>
              <w:jc w:val="center"/>
            </w:pPr>
            <w:r>
              <w:t>п</w:t>
            </w:r>
            <w:r w:rsidR="004A4E43">
              <w:t>о мере поступления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Заведующая</w:t>
            </w:r>
          </w:p>
        </w:tc>
      </w:tr>
      <w:tr w:rsidR="004A4E43" w:rsidTr="004E6858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4A4E43" w:rsidTr="004E685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1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Занятия, тематические беседы: «Как я должен поступать»;</w:t>
            </w:r>
          </w:p>
          <w:p w:rsidR="004A4E43" w:rsidRDefault="004A4E43" w:rsidP="004E6858">
            <w:r>
              <w:t>«Как вызвать полицию»; «Правила поведения в го</w:t>
            </w:r>
            <w:r w:rsidR="004B2644">
              <w:t xml:space="preserve">родском транспорте»; </w:t>
            </w:r>
            <w:r>
              <w:t>«Служба специального назначения»; «Когда мамы нет дома»; «Военные профессии»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0534EB" w:rsidP="004E6858">
            <w:pPr>
              <w:jc w:val="center"/>
            </w:pPr>
            <w:proofErr w:type="gramStart"/>
            <w:r>
              <w:t>с</w:t>
            </w:r>
            <w:r w:rsidR="004A4E43">
              <w:t>огласно</w:t>
            </w:r>
            <w:proofErr w:type="gramEnd"/>
            <w:r w:rsidR="004A4E43">
              <w:t xml:space="preserve"> перспективного  плана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jc w:val="center"/>
            </w:pPr>
            <w:r>
              <w:t>Воспитатели</w:t>
            </w:r>
            <w:r w:rsidR="004E6858">
              <w:t>,</w:t>
            </w:r>
          </w:p>
          <w:p w:rsidR="004A4E43" w:rsidRDefault="004A4E43" w:rsidP="004E6858">
            <w:pPr>
              <w:jc w:val="center"/>
            </w:pPr>
            <w:r>
              <w:t>ст. воспитатель</w:t>
            </w:r>
          </w:p>
          <w:p w:rsidR="004A4E43" w:rsidRDefault="004A4E43" w:rsidP="004E6858">
            <w:pPr>
              <w:jc w:val="center"/>
            </w:pPr>
          </w:p>
        </w:tc>
      </w:tr>
      <w:tr w:rsidR="004A4E43" w:rsidTr="004E685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2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r>
      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взаимосвязь?»;</w:t>
            </w:r>
          </w:p>
          <w:p w:rsidR="004A4E43" w:rsidRDefault="004A4E43" w:rsidP="004E685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0534EB" w:rsidP="004E6858">
            <w:pPr>
              <w:jc w:val="center"/>
            </w:pPr>
            <w:proofErr w:type="gramStart"/>
            <w:r>
              <w:t>с</w:t>
            </w:r>
            <w:r w:rsidR="004A4E43">
              <w:t>огласно</w:t>
            </w:r>
            <w:proofErr w:type="gramEnd"/>
            <w:r w:rsidR="004A4E43">
              <w:t xml:space="preserve"> перспективного  плана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jc w:val="center"/>
            </w:pPr>
            <w:r>
              <w:t>Воспитатели</w:t>
            </w:r>
            <w:r w:rsidR="004E6858">
              <w:t>,</w:t>
            </w:r>
          </w:p>
          <w:p w:rsidR="004A4E43" w:rsidRDefault="004A4E43" w:rsidP="004E6858">
            <w:pPr>
              <w:jc w:val="center"/>
            </w:pPr>
            <w:r>
              <w:t>ст. воспитатель</w:t>
            </w:r>
          </w:p>
          <w:p w:rsidR="004A4E43" w:rsidRDefault="004A4E43" w:rsidP="004E6858">
            <w:pPr>
              <w:jc w:val="center"/>
            </w:pPr>
          </w:p>
        </w:tc>
      </w:tr>
      <w:tr w:rsidR="004A4E43" w:rsidTr="004E685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3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Проведение занятий ОБЖ в группах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0534EB" w:rsidP="004E6858">
            <w:pPr>
              <w:jc w:val="center"/>
            </w:pPr>
            <w:proofErr w:type="gramStart"/>
            <w:r>
              <w:t>с</w:t>
            </w:r>
            <w:r w:rsidR="004A4E43">
              <w:t>огласно</w:t>
            </w:r>
            <w:proofErr w:type="gramEnd"/>
            <w:r w:rsidR="004A4E43">
              <w:t xml:space="preserve"> перспективного  плана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jc w:val="center"/>
            </w:pPr>
            <w:r>
              <w:t>Воспитатели</w:t>
            </w:r>
            <w:r w:rsidR="004E6858">
              <w:t>,</w:t>
            </w:r>
          </w:p>
          <w:p w:rsidR="004A4E43" w:rsidRDefault="004A4E43" w:rsidP="004E6858">
            <w:pPr>
              <w:jc w:val="center"/>
            </w:pPr>
            <w:r>
              <w:t>ст. воспитатель</w:t>
            </w:r>
          </w:p>
          <w:p w:rsidR="004A4E43" w:rsidRDefault="004A4E43" w:rsidP="004E6858">
            <w:pPr>
              <w:jc w:val="center"/>
            </w:pPr>
          </w:p>
        </w:tc>
      </w:tr>
      <w:tr w:rsidR="004A4E43" w:rsidTr="004E685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4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 xml:space="preserve">Проведение тактико-практических учений по отработке эвакуаций детей при возникновении ЧС: природного и техногенного характера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0534EB" w:rsidP="004E6858">
            <w:pPr>
              <w:jc w:val="center"/>
            </w:pPr>
            <w:r>
              <w:t>а</w:t>
            </w:r>
            <w:r w:rsidR="004B2644">
              <w:t>прель, 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E6858" w:rsidP="004E6858">
            <w:pPr>
              <w:jc w:val="center"/>
            </w:pPr>
            <w:r>
              <w:t>Заведующая, зам. зав. по АХР</w:t>
            </w:r>
          </w:p>
          <w:p w:rsidR="004A4E43" w:rsidRDefault="004A4E43" w:rsidP="004E6858">
            <w:pPr>
              <w:jc w:val="center"/>
            </w:pPr>
          </w:p>
        </w:tc>
      </w:tr>
      <w:tr w:rsidR="004A4E43" w:rsidTr="004E685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5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Изготовление наглядных пособий по материалам бесед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0534EB" w:rsidP="004E6858">
            <w:pPr>
              <w:jc w:val="center"/>
            </w:pPr>
            <w:proofErr w:type="gramStart"/>
            <w:r>
              <w:t>с</w:t>
            </w:r>
            <w:r w:rsidR="004A4E43">
              <w:t>огласно</w:t>
            </w:r>
            <w:proofErr w:type="gramEnd"/>
            <w:r w:rsidR="004A4E43">
              <w:t xml:space="preserve"> перспективного  плана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jc w:val="center"/>
            </w:pPr>
            <w:r>
              <w:t>Воспитатели</w:t>
            </w:r>
            <w:r w:rsidR="004E6858">
              <w:t>,</w:t>
            </w:r>
          </w:p>
          <w:p w:rsidR="004A4E43" w:rsidRDefault="004A4E43" w:rsidP="004E6858">
            <w:pPr>
              <w:jc w:val="center"/>
            </w:pPr>
            <w:r>
              <w:t>ст. воспитатель</w:t>
            </w:r>
          </w:p>
          <w:p w:rsidR="004A4E43" w:rsidRDefault="004A4E43" w:rsidP="004E6858">
            <w:pPr>
              <w:jc w:val="center"/>
            </w:pPr>
          </w:p>
        </w:tc>
      </w:tr>
      <w:tr w:rsidR="004A4E43" w:rsidTr="004E685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6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Работа по комплектам плакатов по действиям в ЧС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proofErr w:type="gramStart"/>
            <w:r>
              <w:t>согласно</w:t>
            </w:r>
            <w:proofErr w:type="gramEnd"/>
            <w:r>
              <w:t xml:space="preserve"> годового плана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Воспитатели</w:t>
            </w:r>
            <w:r w:rsidR="004E6858">
              <w:t>,</w:t>
            </w:r>
          </w:p>
          <w:p w:rsidR="004A4E43" w:rsidRDefault="004A4E43" w:rsidP="004E6858">
            <w:pPr>
              <w:jc w:val="center"/>
            </w:pPr>
            <w:r>
              <w:t>ст. воспитатель</w:t>
            </w:r>
          </w:p>
        </w:tc>
      </w:tr>
      <w:tr w:rsidR="004A4E43" w:rsidTr="004E685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7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r>
              <w:t>Организация выставки детских рис</w:t>
            </w:r>
            <w:r w:rsidR="004E6858">
              <w:t>унков: «Я хочу жить счастливо»</w:t>
            </w:r>
          </w:p>
          <w:p w:rsidR="004A4E43" w:rsidRDefault="004A4E43" w:rsidP="004E685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proofErr w:type="gramStart"/>
            <w:r>
              <w:t>согласно</w:t>
            </w:r>
            <w:proofErr w:type="gramEnd"/>
            <w:r>
              <w:t xml:space="preserve"> годового плана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Воспитатели</w:t>
            </w:r>
            <w:r w:rsidR="004E6858">
              <w:t>,</w:t>
            </w:r>
          </w:p>
          <w:p w:rsidR="004A4E43" w:rsidRDefault="004A4E43" w:rsidP="004E6858">
            <w:pPr>
              <w:jc w:val="center"/>
            </w:pPr>
            <w:r>
              <w:t>ст. воспитатель</w:t>
            </w:r>
          </w:p>
        </w:tc>
      </w:tr>
      <w:tr w:rsidR="004A4E43" w:rsidTr="004E685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8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Развлечение «Мы голосуем за мир»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proofErr w:type="gramStart"/>
            <w:r>
              <w:t>согласно</w:t>
            </w:r>
            <w:proofErr w:type="gramEnd"/>
            <w:r>
              <w:t xml:space="preserve"> годового плана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Воспитатели</w:t>
            </w:r>
            <w:r w:rsidR="004E6858">
              <w:t>,</w:t>
            </w:r>
          </w:p>
          <w:p w:rsidR="004A4E43" w:rsidRDefault="004A4E43" w:rsidP="004E6858">
            <w:pPr>
              <w:jc w:val="center"/>
            </w:pPr>
            <w:r>
              <w:t>ст. воспитатель</w:t>
            </w:r>
          </w:p>
        </w:tc>
      </w:tr>
      <w:tr w:rsidR="004A4E43" w:rsidTr="004E685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9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E6858" w:rsidP="004E6858">
            <w:pPr>
              <w:jc w:val="center"/>
            </w:pPr>
            <w:proofErr w:type="gramStart"/>
            <w:r>
              <w:t>с</w:t>
            </w:r>
            <w:r w:rsidR="004A4E43">
              <w:t>огласно плана</w:t>
            </w:r>
            <w:proofErr w:type="gramEnd"/>
            <w:r w:rsidR="004A4E43">
              <w:t xml:space="preserve"> работы с детьми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58" w:rsidRDefault="004A4E43" w:rsidP="004E6858">
            <w:pPr>
              <w:jc w:val="center"/>
            </w:pPr>
            <w:r>
              <w:t>Воспитатели</w:t>
            </w:r>
            <w:r w:rsidR="004E6858">
              <w:t>,</w:t>
            </w:r>
          </w:p>
          <w:p w:rsidR="004A4E43" w:rsidRDefault="004A4E43" w:rsidP="004E6858">
            <w:pPr>
              <w:jc w:val="center"/>
            </w:pPr>
            <w:r>
              <w:t>ст. воспитатель</w:t>
            </w:r>
          </w:p>
        </w:tc>
      </w:tr>
      <w:tr w:rsidR="004A4E43" w:rsidTr="004A4E43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43" w:rsidRDefault="004A4E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4A4E43" w:rsidTr="004E685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pPr>
              <w:jc w:val="center"/>
            </w:pPr>
          </w:p>
          <w:p w:rsidR="004A4E43" w:rsidRDefault="004A4E43" w:rsidP="004E6858">
            <w:pPr>
              <w:jc w:val="center"/>
            </w:pPr>
            <w:r>
              <w:t>1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Проведение бесед с род</w:t>
            </w:r>
            <w:r w:rsidR="004E6858">
              <w:t>ителями о режиме посещения детского сада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0534EB" w:rsidP="004E6858">
            <w:pPr>
              <w:jc w:val="center"/>
            </w:pPr>
            <w:r>
              <w:t>п</w:t>
            </w:r>
            <w:r w:rsidR="004E6858">
              <w:t>о мере необходимости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Воспитатели</w:t>
            </w:r>
            <w:r w:rsidR="004E6858">
              <w:t>,</w:t>
            </w:r>
          </w:p>
          <w:p w:rsidR="004A4E43" w:rsidRDefault="004A4E43" w:rsidP="004E6858">
            <w:pPr>
              <w:jc w:val="center"/>
            </w:pPr>
            <w:r>
              <w:t>ст. воспитатель</w:t>
            </w:r>
          </w:p>
        </w:tc>
      </w:tr>
      <w:tr w:rsidR="004A4E43" w:rsidTr="004E685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2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r>
              <w:t>П</w:t>
            </w:r>
            <w:r w:rsidR="004E6858">
              <w:t>роведение родительских собраний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0534EB" w:rsidP="004E6858">
            <w:pPr>
              <w:jc w:val="center"/>
            </w:pPr>
            <w:r>
              <w:t>п</w:t>
            </w:r>
            <w:r w:rsidR="004E6858">
              <w:t>о мере необходимости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Воспитатели</w:t>
            </w:r>
            <w:r w:rsidR="004E6858">
              <w:t>,</w:t>
            </w:r>
          </w:p>
          <w:p w:rsidR="004A4E43" w:rsidRDefault="004A4E43" w:rsidP="004E6858">
            <w:pPr>
              <w:jc w:val="center"/>
            </w:pPr>
            <w:r>
              <w:t>ст. воспитатель</w:t>
            </w:r>
          </w:p>
        </w:tc>
      </w:tr>
      <w:tr w:rsidR="004A4E43" w:rsidTr="004E685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3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A4E43" w:rsidP="004E6858">
            <w:r>
              <w:t xml:space="preserve">Оформление информационных уголков (папки-передвижки, консультационные папки, памятки, буклеты и т. п.); </w:t>
            </w:r>
          </w:p>
          <w:p w:rsidR="004A4E43" w:rsidRDefault="004A4E43" w:rsidP="004E685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43" w:rsidRDefault="004E6858" w:rsidP="004E6858">
            <w:pPr>
              <w:jc w:val="center"/>
            </w:pPr>
            <w:proofErr w:type="gramStart"/>
            <w:r>
              <w:t>согласно плана</w:t>
            </w:r>
            <w:proofErr w:type="gramEnd"/>
            <w:r>
              <w:t xml:space="preserve"> работы с родителями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43" w:rsidRDefault="004A4E43" w:rsidP="004E6858">
            <w:pPr>
              <w:jc w:val="center"/>
            </w:pPr>
            <w:r>
              <w:t>Воспитатели</w:t>
            </w:r>
            <w:r w:rsidR="004E6858">
              <w:t>,</w:t>
            </w:r>
          </w:p>
          <w:p w:rsidR="004A4E43" w:rsidRDefault="004A4E43" w:rsidP="004E6858">
            <w:pPr>
              <w:jc w:val="center"/>
            </w:pPr>
            <w:r>
              <w:t>ст. воспитатель</w:t>
            </w:r>
          </w:p>
        </w:tc>
      </w:tr>
    </w:tbl>
    <w:p w:rsidR="004A4E43" w:rsidRDefault="004A4E43" w:rsidP="004A4E4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  <w:r>
        <w:rPr>
          <w:color w:val="000000"/>
          <w:spacing w:val="-8"/>
        </w:rPr>
        <w:t>.</w:t>
      </w:r>
    </w:p>
    <w:p w:rsidR="004A4E43" w:rsidRDefault="004A4E43" w:rsidP="004A4E43"/>
    <w:p w:rsidR="007F1592" w:rsidRPr="004A4E43" w:rsidRDefault="007F1592" w:rsidP="004A4E43">
      <w:pPr>
        <w:jc w:val="both"/>
        <w:rPr>
          <w:sz w:val="28"/>
          <w:szCs w:val="28"/>
        </w:rPr>
      </w:pPr>
    </w:p>
    <w:sectPr w:rsidR="007F1592" w:rsidRPr="004A4E43" w:rsidSect="0097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48A"/>
    <w:rsid w:val="000534EB"/>
    <w:rsid w:val="00114166"/>
    <w:rsid w:val="002D66F2"/>
    <w:rsid w:val="004A4E43"/>
    <w:rsid w:val="004B2644"/>
    <w:rsid w:val="004E6858"/>
    <w:rsid w:val="006C3AEE"/>
    <w:rsid w:val="006F3570"/>
    <w:rsid w:val="007D6648"/>
    <w:rsid w:val="007F1592"/>
    <w:rsid w:val="0090348A"/>
    <w:rsid w:val="0097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4E43"/>
    <w:pPr>
      <w:spacing w:before="100" w:beforeAutospacing="1" w:after="100" w:afterAutospacing="1"/>
    </w:pPr>
  </w:style>
  <w:style w:type="table" w:styleId="a4">
    <w:name w:val="Table Grid"/>
    <w:basedOn w:val="a1"/>
    <w:rsid w:val="004A4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4E43"/>
    <w:pPr>
      <w:spacing w:before="100" w:beforeAutospacing="1" w:after="100" w:afterAutospacing="1"/>
    </w:pPr>
  </w:style>
  <w:style w:type="table" w:styleId="a4">
    <w:name w:val="Table Grid"/>
    <w:basedOn w:val="a1"/>
    <w:rsid w:val="004A4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2018-01-09T10:44:00Z</cp:lastPrinted>
  <dcterms:created xsi:type="dcterms:W3CDTF">2016-03-28T18:13:00Z</dcterms:created>
  <dcterms:modified xsi:type="dcterms:W3CDTF">2018-01-09T10:45:00Z</dcterms:modified>
</cp:coreProperties>
</file>