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1E7" w:rsidRDefault="001C71E7" w:rsidP="001C71E7">
      <w:pPr>
        <w:pStyle w:val="3"/>
        <w:spacing w:before="0"/>
        <w:ind w:left="0"/>
        <w:jc w:val="center"/>
        <w:rPr>
          <w:sz w:val="26"/>
        </w:rPr>
      </w:pPr>
      <w:r>
        <w:rPr>
          <w:sz w:val="26"/>
        </w:rPr>
        <w:t xml:space="preserve">Карта дидактического ресурса </w:t>
      </w:r>
    </w:p>
    <w:p w:rsidR="001C71E7" w:rsidRDefault="001C71E7" w:rsidP="001C71E7">
      <w:pPr>
        <w:pStyle w:val="3"/>
        <w:spacing w:before="0"/>
        <w:ind w:left="0"/>
        <w:jc w:val="center"/>
        <w:rPr>
          <w:sz w:val="26"/>
        </w:rPr>
      </w:pPr>
      <w:r>
        <w:rPr>
          <w:sz w:val="26"/>
        </w:rPr>
        <w:t>(игры, пособия, упражнения, задания)</w:t>
      </w:r>
    </w:p>
    <w:tbl>
      <w:tblPr>
        <w:tblW w:w="0" w:type="auto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6"/>
        <w:gridCol w:w="1721"/>
        <w:gridCol w:w="425"/>
        <w:gridCol w:w="966"/>
        <w:gridCol w:w="2934"/>
        <w:gridCol w:w="2517"/>
      </w:tblGrid>
      <w:tr w:rsidR="001C71E7" w:rsidRPr="002C78B2" w:rsidTr="00E57AC0"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E7" w:rsidRPr="002C78B2" w:rsidRDefault="001C71E7" w:rsidP="00F92675">
            <w:pPr>
              <w:pStyle w:val="a3"/>
              <w:tabs>
                <w:tab w:val="clear" w:pos="4677"/>
                <w:tab w:val="clear" w:pos="9355"/>
              </w:tabs>
            </w:pPr>
            <w:r w:rsidRPr="002C78B2">
              <w:t>Вид дидактического ресурса</w:t>
            </w:r>
          </w:p>
          <w:p w:rsidR="001C71E7" w:rsidRPr="002C78B2" w:rsidRDefault="001C71E7" w:rsidP="00F92675">
            <w:pPr>
              <w:pStyle w:val="a3"/>
              <w:tabs>
                <w:tab w:val="clear" w:pos="4677"/>
                <w:tab w:val="clear" w:pos="9355"/>
              </w:tabs>
            </w:pPr>
            <w:r w:rsidRPr="002C78B2">
              <w:t>Название</w:t>
            </w:r>
          </w:p>
        </w:tc>
        <w:tc>
          <w:tcPr>
            <w:tcW w:w="6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E7" w:rsidRPr="002C78B2" w:rsidRDefault="00E57AC0" w:rsidP="00F926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Упражнение «Раскрась по образцу»</w:t>
            </w:r>
          </w:p>
        </w:tc>
      </w:tr>
      <w:tr w:rsidR="001C71E7" w:rsidRPr="002C78B2" w:rsidTr="00E57AC0"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E7" w:rsidRPr="002C78B2" w:rsidRDefault="001C71E7" w:rsidP="00F92675">
            <w:pPr>
              <w:pStyle w:val="a3"/>
              <w:tabs>
                <w:tab w:val="clear" w:pos="4677"/>
                <w:tab w:val="clear" w:pos="9355"/>
              </w:tabs>
            </w:pPr>
            <w:r w:rsidRPr="002C78B2">
              <w:t>Образовательная область</w:t>
            </w:r>
          </w:p>
        </w:tc>
        <w:tc>
          <w:tcPr>
            <w:tcW w:w="6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E7" w:rsidRPr="002C78B2" w:rsidRDefault="001C71E7" w:rsidP="00F92675">
            <w:pPr>
              <w:jc w:val="both"/>
              <w:rPr>
                <w:rFonts w:ascii="Times New Roman" w:hAnsi="Times New Roman" w:cs="Times New Roman"/>
              </w:rPr>
            </w:pPr>
            <w:r w:rsidRPr="002C78B2">
              <w:rPr>
                <w:rFonts w:ascii="Times New Roman" w:hAnsi="Times New Roman" w:cs="Times New Roman"/>
              </w:rPr>
              <w:t>Познавательное развитие</w:t>
            </w:r>
          </w:p>
        </w:tc>
      </w:tr>
      <w:tr w:rsidR="001C71E7" w:rsidRPr="002C78B2" w:rsidTr="00E57AC0"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E7" w:rsidRPr="002C78B2" w:rsidRDefault="001C71E7" w:rsidP="00F92675">
            <w:pPr>
              <w:pStyle w:val="a3"/>
              <w:tabs>
                <w:tab w:val="clear" w:pos="4677"/>
                <w:tab w:val="clear" w:pos="9355"/>
              </w:tabs>
            </w:pPr>
            <w:r w:rsidRPr="002C78B2">
              <w:t>Возраст детей</w:t>
            </w:r>
          </w:p>
        </w:tc>
        <w:tc>
          <w:tcPr>
            <w:tcW w:w="6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E7" w:rsidRPr="002C78B2" w:rsidRDefault="001C71E7" w:rsidP="00F9267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6-7 лет</w:t>
            </w:r>
          </w:p>
        </w:tc>
      </w:tr>
      <w:tr w:rsidR="001C71E7" w:rsidRPr="002C78B2" w:rsidTr="00E57AC0"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E7" w:rsidRPr="002C78B2" w:rsidRDefault="001C71E7" w:rsidP="00F92675">
            <w:pPr>
              <w:rPr>
                <w:rFonts w:ascii="Times New Roman" w:hAnsi="Times New Roman" w:cs="Times New Roman"/>
              </w:rPr>
            </w:pPr>
            <w:r w:rsidRPr="002C78B2">
              <w:rPr>
                <w:rFonts w:ascii="Times New Roman" w:hAnsi="Times New Roman" w:cs="Times New Roman"/>
                <w:spacing w:val="4"/>
              </w:rPr>
              <w:t>Место ресурса в образовательном процессе</w:t>
            </w:r>
          </w:p>
        </w:tc>
        <w:tc>
          <w:tcPr>
            <w:tcW w:w="6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E7" w:rsidRPr="002C78B2" w:rsidRDefault="001C71E7" w:rsidP="00F9267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Применяется на практическом этапе проекта.</w:t>
            </w:r>
            <w:r w:rsidRPr="002C78B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C71E7" w:rsidRPr="002C78B2" w:rsidTr="00E57AC0"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E7" w:rsidRPr="002C78B2" w:rsidRDefault="001C71E7" w:rsidP="00F92675">
            <w:pPr>
              <w:rPr>
                <w:rFonts w:ascii="Times New Roman" w:hAnsi="Times New Roman" w:cs="Times New Roman"/>
                <w:spacing w:val="1"/>
              </w:rPr>
            </w:pPr>
            <w:r w:rsidRPr="002C78B2">
              <w:rPr>
                <w:rFonts w:ascii="Times New Roman" w:hAnsi="Times New Roman" w:cs="Times New Roman"/>
                <w:spacing w:val="1"/>
              </w:rPr>
              <w:t xml:space="preserve">Актуальность </w:t>
            </w:r>
          </w:p>
          <w:p w:rsidR="001C71E7" w:rsidRPr="002C78B2" w:rsidRDefault="001C71E7" w:rsidP="00F92675">
            <w:pPr>
              <w:rPr>
                <w:rFonts w:ascii="Times New Roman" w:hAnsi="Times New Roman" w:cs="Times New Roman"/>
              </w:rPr>
            </w:pPr>
            <w:r w:rsidRPr="002C78B2">
              <w:rPr>
                <w:rFonts w:ascii="Times New Roman" w:hAnsi="Times New Roman" w:cs="Times New Roman"/>
                <w:spacing w:val="1"/>
              </w:rPr>
              <w:t>использо</w:t>
            </w:r>
            <w:r w:rsidRPr="002C78B2">
              <w:rPr>
                <w:rFonts w:ascii="Times New Roman" w:hAnsi="Times New Roman" w:cs="Times New Roman"/>
                <w:spacing w:val="1"/>
              </w:rPr>
              <w:softHyphen/>
              <w:t>вания ИКТ</w:t>
            </w:r>
          </w:p>
        </w:tc>
        <w:tc>
          <w:tcPr>
            <w:tcW w:w="6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E7" w:rsidRPr="002C78B2" w:rsidRDefault="001C71E7" w:rsidP="001C71E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Использование</w:t>
            </w:r>
            <w:r w:rsidRPr="002C78B2">
              <w:rPr>
                <w:rFonts w:ascii="Times New Roman" w:hAnsi="Times New Roman" w:cs="Times New Roman"/>
              </w:rPr>
              <w:t xml:space="preserve"> ИКТ способствуют </w:t>
            </w:r>
            <w:r>
              <w:rPr>
                <w:rFonts w:ascii="Times New Roman" w:hAnsi="Times New Roman" w:cs="Times New Roman"/>
              </w:rPr>
              <w:t>развитию активности детей, уверенности в своих возможностях.</w:t>
            </w:r>
            <w:r w:rsidRPr="002C78B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C71E7" w:rsidRPr="002C78B2" w:rsidTr="00E57AC0">
        <w:trPr>
          <w:cantSplit/>
        </w:trPr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E7" w:rsidRPr="002C78B2" w:rsidRDefault="001C71E7" w:rsidP="00F92675">
            <w:pPr>
              <w:rPr>
                <w:rFonts w:ascii="Times New Roman" w:hAnsi="Times New Roman" w:cs="Times New Roman"/>
              </w:rPr>
            </w:pPr>
            <w:r w:rsidRPr="002C78B2">
              <w:rPr>
                <w:rFonts w:ascii="Times New Roman" w:hAnsi="Times New Roman" w:cs="Times New Roman"/>
                <w:spacing w:val="4"/>
              </w:rPr>
              <w:t xml:space="preserve">Цели </w:t>
            </w:r>
          </w:p>
        </w:tc>
        <w:tc>
          <w:tcPr>
            <w:tcW w:w="3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E7" w:rsidRPr="002C78B2" w:rsidRDefault="001C71E7" w:rsidP="00F92675">
            <w:pPr>
              <w:jc w:val="center"/>
              <w:rPr>
                <w:rFonts w:ascii="Times New Roman" w:hAnsi="Times New Roman" w:cs="Times New Roman"/>
              </w:rPr>
            </w:pPr>
            <w:r w:rsidRPr="002C78B2">
              <w:rPr>
                <w:rFonts w:ascii="Times New Roman" w:hAnsi="Times New Roman" w:cs="Times New Roman"/>
              </w:rPr>
              <w:t>обучающие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E7" w:rsidRPr="002C78B2" w:rsidRDefault="001C71E7" w:rsidP="00F92675">
            <w:pPr>
              <w:jc w:val="center"/>
              <w:rPr>
                <w:rFonts w:ascii="Times New Roman" w:hAnsi="Times New Roman" w:cs="Times New Roman"/>
              </w:rPr>
            </w:pPr>
            <w:r w:rsidRPr="002C78B2">
              <w:rPr>
                <w:rFonts w:ascii="Times New Roman" w:hAnsi="Times New Roman" w:cs="Times New Roman"/>
              </w:rPr>
              <w:t>развивающие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E7" w:rsidRPr="002C78B2" w:rsidRDefault="001C71E7" w:rsidP="00F92675">
            <w:pPr>
              <w:jc w:val="center"/>
              <w:rPr>
                <w:rFonts w:ascii="Times New Roman" w:hAnsi="Times New Roman" w:cs="Times New Roman"/>
              </w:rPr>
            </w:pPr>
            <w:r w:rsidRPr="002C78B2">
              <w:rPr>
                <w:rFonts w:ascii="Times New Roman" w:hAnsi="Times New Roman" w:cs="Times New Roman"/>
              </w:rPr>
              <w:t>воспитательные</w:t>
            </w:r>
          </w:p>
        </w:tc>
      </w:tr>
      <w:tr w:rsidR="001C71E7" w:rsidRPr="002C78B2" w:rsidTr="00E57AC0">
        <w:trPr>
          <w:cantSplit/>
          <w:trHeight w:val="1423"/>
        </w:trPr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E7" w:rsidRPr="002C78B2" w:rsidRDefault="001C71E7" w:rsidP="00F92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E7" w:rsidRPr="002C78B2" w:rsidRDefault="001C71E7" w:rsidP="00E57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23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 умения  </w:t>
            </w:r>
            <w:r w:rsidR="00E57AC0">
              <w:rPr>
                <w:rFonts w:ascii="Times New Roman" w:hAnsi="Times New Roman" w:cs="Times New Roman"/>
                <w:sz w:val="24"/>
                <w:szCs w:val="24"/>
              </w:rPr>
              <w:t>соотносить условные обозначения с нужными для рисунка цветами, упражнять в умении  заливать фигуры нужным цветом.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C0" w:rsidRPr="002C78B2" w:rsidRDefault="001C71E7" w:rsidP="00E57AC0">
            <w:pPr>
              <w:pStyle w:val="c2"/>
              <w:shd w:val="clear" w:color="auto" w:fill="FFFFFF"/>
              <w:spacing w:before="0" w:beforeAutospacing="0" w:after="0" w:afterAutospacing="0" w:line="225" w:lineRule="atLeast"/>
            </w:pPr>
            <w:r w:rsidRPr="00516F5F">
              <w:t xml:space="preserve">Развитие  </w:t>
            </w:r>
            <w:r>
              <w:t>внимания, мышления</w:t>
            </w:r>
            <w:r w:rsidR="00E57AC0">
              <w:t>, наблюдательности.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E7" w:rsidRPr="002C78B2" w:rsidRDefault="001C71E7" w:rsidP="00F92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F5F">
              <w:rPr>
                <w:rFonts w:ascii="Times New Roman" w:hAnsi="Times New Roman" w:cs="Times New Roman"/>
                <w:sz w:val="24"/>
                <w:szCs w:val="24"/>
              </w:rPr>
              <w:t>Воспитание чувства удовлетворения от выполненного задания.</w:t>
            </w:r>
          </w:p>
        </w:tc>
      </w:tr>
      <w:tr w:rsidR="001C71E7" w:rsidRPr="002C78B2" w:rsidTr="00E57AC0">
        <w:trPr>
          <w:cantSplit/>
        </w:trPr>
        <w:tc>
          <w:tcPr>
            <w:tcW w:w="95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E7" w:rsidRPr="002C78B2" w:rsidRDefault="001C71E7" w:rsidP="00F92675">
            <w:pPr>
              <w:rPr>
                <w:rFonts w:ascii="Times New Roman" w:hAnsi="Times New Roman" w:cs="Times New Roman"/>
                <w:b/>
                <w:bCs/>
              </w:rPr>
            </w:pPr>
            <w:r w:rsidRPr="002C78B2">
              <w:rPr>
                <w:rFonts w:ascii="Times New Roman" w:hAnsi="Times New Roman" w:cs="Times New Roman"/>
                <w:b/>
                <w:bCs/>
                <w:spacing w:val="4"/>
              </w:rPr>
              <w:t xml:space="preserve">Организационная структура </w:t>
            </w:r>
          </w:p>
        </w:tc>
      </w:tr>
      <w:tr w:rsidR="001C71E7" w:rsidRPr="002C78B2" w:rsidTr="00E57AC0">
        <w:tc>
          <w:tcPr>
            <w:tcW w:w="3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E7" w:rsidRPr="002C78B2" w:rsidRDefault="001C71E7" w:rsidP="00F92675">
            <w:pPr>
              <w:rPr>
                <w:rFonts w:ascii="Times New Roman" w:hAnsi="Times New Roman" w:cs="Times New Roman"/>
              </w:rPr>
            </w:pPr>
            <w:r w:rsidRPr="002C78B2">
              <w:rPr>
                <w:rFonts w:ascii="Times New Roman" w:hAnsi="Times New Roman" w:cs="Times New Roman"/>
                <w:spacing w:val="2"/>
              </w:rPr>
              <w:t>Длительность (общая, ИКТ)</w:t>
            </w:r>
          </w:p>
        </w:tc>
        <w:tc>
          <w:tcPr>
            <w:tcW w:w="6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E7" w:rsidRPr="002C78B2" w:rsidRDefault="00E57AC0" w:rsidP="00C52D6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</w:t>
            </w:r>
            <w:r w:rsidR="00C52D6F">
              <w:rPr>
                <w:rFonts w:ascii="Times New Roman" w:hAnsi="Times New Roman" w:cs="Times New Roman"/>
              </w:rPr>
              <w:t>щее</w:t>
            </w:r>
            <w:r>
              <w:rPr>
                <w:rFonts w:ascii="Times New Roman" w:hAnsi="Times New Roman" w:cs="Times New Roman"/>
              </w:rPr>
              <w:t xml:space="preserve"> время</w:t>
            </w:r>
            <w:r w:rsidR="00C52D6F">
              <w:rPr>
                <w:rFonts w:ascii="Times New Roman" w:hAnsi="Times New Roman" w:cs="Times New Roman"/>
              </w:rPr>
              <w:t xml:space="preserve"> 15 минут, с компьютером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="00C52D6F">
              <w:rPr>
                <w:rFonts w:ascii="Times New Roman" w:hAnsi="Times New Roman" w:cs="Times New Roman"/>
              </w:rPr>
              <w:t>5-6</w:t>
            </w:r>
            <w:r>
              <w:rPr>
                <w:rFonts w:ascii="Times New Roman" w:hAnsi="Times New Roman" w:cs="Times New Roman"/>
              </w:rPr>
              <w:t xml:space="preserve"> минут.</w:t>
            </w:r>
          </w:p>
        </w:tc>
      </w:tr>
      <w:tr w:rsidR="001C71E7" w:rsidRPr="002C78B2" w:rsidTr="00E57AC0">
        <w:trPr>
          <w:trHeight w:val="441"/>
        </w:trPr>
        <w:tc>
          <w:tcPr>
            <w:tcW w:w="3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E7" w:rsidRPr="002C78B2" w:rsidRDefault="001C71E7" w:rsidP="00F92675">
            <w:pPr>
              <w:rPr>
                <w:rFonts w:ascii="Times New Roman" w:hAnsi="Times New Roman" w:cs="Times New Roman"/>
              </w:rPr>
            </w:pPr>
            <w:r w:rsidRPr="002C78B2">
              <w:rPr>
                <w:rFonts w:ascii="Times New Roman" w:hAnsi="Times New Roman" w:cs="Times New Roman"/>
              </w:rPr>
              <w:t>Материал, оборудование</w:t>
            </w:r>
          </w:p>
        </w:tc>
        <w:tc>
          <w:tcPr>
            <w:tcW w:w="6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E7" w:rsidRPr="002C78B2" w:rsidRDefault="001C71E7" w:rsidP="001C71E7">
            <w:pPr>
              <w:jc w:val="both"/>
              <w:rPr>
                <w:rFonts w:ascii="Times New Roman" w:hAnsi="Times New Roman" w:cs="Times New Roman"/>
              </w:rPr>
            </w:pPr>
            <w:r w:rsidRPr="002C78B2">
              <w:rPr>
                <w:rFonts w:ascii="Times New Roman" w:hAnsi="Times New Roman" w:cs="Times New Roman"/>
              </w:rPr>
              <w:t xml:space="preserve">Ноутбук, </w:t>
            </w:r>
            <w:r>
              <w:rPr>
                <w:rFonts w:ascii="Times New Roman" w:hAnsi="Times New Roman" w:cs="Times New Roman"/>
              </w:rPr>
              <w:t>мышка.</w:t>
            </w:r>
          </w:p>
        </w:tc>
      </w:tr>
      <w:tr w:rsidR="001C71E7" w:rsidRPr="002C78B2" w:rsidTr="00E57AC0">
        <w:trPr>
          <w:trHeight w:val="441"/>
        </w:trPr>
        <w:tc>
          <w:tcPr>
            <w:tcW w:w="3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E7" w:rsidRPr="002C78B2" w:rsidRDefault="001C71E7" w:rsidP="00F92675">
            <w:pPr>
              <w:rPr>
                <w:rFonts w:ascii="Times New Roman" w:hAnsi="Times New Roman" w:cs="Times New Roman"/>
              </w:rPr>
            </w:pPr>
            <w:r w:rsidRPr="002C78B2">
              <w:rPr>
                <w:rFonts w:ascii="Times New Roman" w:hAnsi="Times New Roman" w:cs="Times New Roman"/>
              </w:rPr>
              <w:t>Программное обеспечение (ИКТ)</w:t>
            </w:r>
          </w:p>
        </w:tc>
        <w:tc>
          <w:tcPr>
            <w:tcW w:w="6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E7" w:rsidRPr="002C78B2" w:rsidRDefault="00C52D6F" w:rsidP="00E57AC0">
            <w:pPr>
              <w:jc w:val="both"/>
              <w:rPr>
                <w:rFonts w:ascii="Times New Roman" w:hAnsi="Times New Roman" w:cs="Times New Roman"/>
              </w:rPr>
            </w:pPr>
            <w:r w:rsidRPr="002C78B2">
              <w:rPr>
                <w:rFonts w:ascii="Times New Roman" w:hAnsi="Times New Roman" w:cs="Times New Roman"/>
              </w:rPr>
              <w:t>Программа «</w:t>
            </w:r>
            <w:r w:rsidRPr="002C78B2">
              <w:rPr>
                <w:rFonts w:ascii="Times New Roman" w:hAnsi="Times New Roman" w:cs="Times New Roman"/>
                <w:lang w:val="en-US"/>
              </w:rPr>
              <w:t>Microsoft</w:t>
            </w:r>
            <w:r w:rsidRPr="00C52D6F">
              <w:rPr>
                <w:rFonts w:ascii="Times New Roman" w:hAnsi="Times New Roman" w:cs="Times New Roman"/>
              </w:rPr>
              <w:t xml:space="preserve"> </w:t>
            </w:r>
            <w:r w:rsidRPr="002C78B2">
              <w:rPr>
                <w:rFonts w:ascii="Times New Roman" w:hAnsi="Times New Roman" w:cs="Times New Roman"/>
                <w:lang w:val="en-US"/>
              </w:rPr>
              <w:t>Word</w:t>
            </w:r>
            <w:r w:rsidRPr="002C78B2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>, п</w:t>
            </w:r>
            <w:r w:rsidR="001C71E7" w:rsidRPr="002C78B2">
              <w:rPr>
                <w:rFonts w:ascii="Times New Roman" w:hAnsi="Times New Roman" w:cs="Times New Roman"/>
              </w:rPr>
              <w:t>рограмма «</w:t>
            </w:r>
            <w:r w:rsidR="00E57AC0">
              <w:rPr>
                <w:rFonts w:ascii="Times New Roman" w:hAnsi="Times New Roman" w:cs="Times New Roman"/>
                <w:lang w:val="en-US"/>
              </w:rPr>
              <w:t>Paint</w:t>
            </w:r>
            <w:r w:rsidR="001C71E7" w:rsidRPr="002C78B2">
              <w:rPr>
                <w:rFonts w:ascii="Times New Roman" w:hAnsi="Times New Roman" w:cs="Times New Roman"/>
              </w:rPr>
              <w:t>»</w:t>
            </w:r>
          </w:p>
        </w:tc>
      </w:tr>
      <w:tr w:rsidR="001C71E7" w:rsidRPr="002C78B2" w:rsidTr="00E57AC0">
        <w:trPr>
          <w:trHeight w:val="409"/>
        </w:trPr>
        <w:tc>
          <w:tcPr>
            <w:tcW w:w="3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E7" w:rsidRPr="002C78B2" w:rsidRDefault="001C71E7" w:rsidP="00F92675">
            <w:pPr>
              <w:rPr>
                <w:rFonts w:ascii="Times New Roman" w:hAnsi="Times New Roman" w:cs="Times New Roman"/>
              </w:rPr>
            </w:pPr>
            <w:r w:rsidRPr="002C78B2">
              <w:rPr>
                <w:rFonts w:ascii="Times New Roman" w:hAnsi="Times New Roman" w:cs="Times New Roman"/>
              </w:rPr>
              <w:t>Количество участников</w:t>
            </w:r>
          </w:p>
        </w:tc>
        <w:tc>
          <w:tcPr>
            <w:tcW w:w="6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E7" w:rsidRPr="002C78B2" w:rsidRDefault="001C71E7" w:rsidP="001C71E7">
            <w:pPr>
              <w:jc w:val="both"/>
              <w:rPr>
                <w:rFonts w:ascii="Times New Roman" w:hAnsi="Times New Roman" w:cs="Times New Roman"/>
              </w:rPr>
            </w:pPr>
            <w:r w:rsidRPr="002C78B2">
              <w:rPr>
                <w:rFonts w:ascii="Times New Roman" w:hAnsi="Times New Roman" w:cs="Times New Roman"/>
              </w:rPr>
              <w:t xml:space="preserve">От 1 до подгруппы (в зависимости от </w:t>
            </w:r>
            <w:r>
              <w:rPr>
                <w:rFonts w:ascii="Times New Roman" w:hAnsi="Times New Roman" w:cs="Times New Roman"/>
              </w:rPr>
              <w:t>количества ноутбуков</w:t>
            </w:r>
            <w:r w:rsidRPr="002C78B2">
              <w:rPr>
                <w:rFonts w:ascii="Times New Roman" w:hAnsi="Times New Roman" w:cs="Times New Roman"/>
              </w:rPr>
              <w:t>)</w:t>
            </w:r>
          </w:p>
        </w:tc>
      </w:tr>
      <w:tr w:rsidR="001C71E7" w:rsidRPr="002C78B2" w:rsidTr="00E57AC0">
        <w:trPr>
          <w:trHeight w:val="566"/>
        </w:trPr>
        <w:tc>
          <w:tcPr>
            <w:tcW w:w="3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E7" w:rsidRPr="002C78B2" w:rsidRDefault="001C71E7" w:rsidP="00F92675">
            <w:pPr>
              <w:rPr>
                <w:rFonts w:ascii="Times New Roman" w:hAnsi="Times New Roman" w:cs="Times New Roman"/>
              </w:rPr>
            </w:pPr>
            <w:r w:rsidRPr="002C78B2">
              <w:rPr>
                <w:rFonts w:ascii="Times New Roman" w:hAnsi="Times New Roman" w:cs="Times New Roman"/>
                <w:spacing w:val="-1"/>
              </w:rPr>
              <w:t>Форма организации деятельности детей</w:t>
            </w:r>
            <w:r w:rsidRPr="002C78B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E7" w:rsidRPr="002C78B2" w:rsidRDefault="001C71E7" w:rsidP="00F92675">
            <w:pPr>
              <w:jc w:val="both"/>
              <w:rPr>
                <w:rFonts w:ascii="Times New Roman" w:hAnsi="Times New Roman" w:cs="Times New Roman"/>
              </w:rPr>
            </w:pPr>
            <w:r w:rsidRPr="002C78B2">
              <w:rPr>
                <w:rFonts w:ascii="Times New Roman" w:hAnsi="Times New Roman" w:cs="Times New Roman"/>
              </w:rPr>
              <w:t>Индивидуальная, групповая</w:t>
            </w:r>
          </w:p>
        </w:tc>
      </w:tr>
      <w:tr w:rsidR="001C71E7" w:rsidRPr="002C78B2" w:rsidTr="00E57AC0">
        <w:trPr>
          <w:trHeight w:val="760"/>
        </w:trPr>
        <w:tc>
          <w:tcPr>
            <w:tcW w:w="3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E7" w:rsidRPr="002C78B2" w:rsidRDefault="001C71E7" w:rsidP="00F92675">
            <w:pPr>
              <w:rPr>
                <w:rFonts w:ascii="Times New Roman" w:hAnsi="Times New Roman" w:cs="Times New Roman"/>
                <w:spacing w:val="-1"/>
              </w:rPr>
            </w:pPr>
            <w:r w:rsidRPr="002C78B2">
              <w:rPr>
                <w:rFonts w:ascii="Times New Roman" w:hAnsi="Times New Roman" w:cs="Times New Roman"/>
                <w:spacing w:val="-1"/>
              </w:rPr>
              <w:t xml:space="preserve">Варианты использования </w:t>
            </w:r>
          </w:p>
          <w:p w:rsidR="001C71E7" w:rsidRPr="002C78B2" w:rsidRDefault="001C71E7" w:rsidP="00F92675">
            <w:pPr>
              <w:rPr>
                <w:rFonts w:ascii="Times New Roman" w:hAnsi="Times New Roman" w:cs="Times New Roman"/>
                <w:spacing w:val="-1"/>
              </w:rPr>
            </w:pPr>
          </w:p>
          <w:p w:rsidR="001C71E7" w:rsidRPr="002C78B2" w:rsidRDefault="001C71E7" w:rsidP="00F92675">
            <w:pPr>
              <w:rPr>
                <w:rFonts w:ascii="Times New Roman" w:hAnsi="Times New Roman" w:cs="Times New Roman"/>
                <w:spacing w:val="-1"/>
              </w:rPr>
            </w:pPr>
          </w:p>
          <w:p w:rsidR="001C71E7" w:rsidRPr="002C78B2" w:rsidRDefault="001C71E7" w:rsidP="00F92675">
            <w:pPr>
              <w:rPr>
                <w:rFonts w:ascii="Times New Roman" w:hAnsi="Times New Roman" w:cs="Times New Roman"/>
                <w:spacing w:val="-1"/>
              </w:rPr>
            </w:pPr>
          </w:p>
          <w:p w:rsidR="001C71E7" w:rsidRPr="002C78B2" w:rsidRDefault="001C71E7" w:rsidP="00F92675">
            <w:pPr>
              <w:rPr>
                <w:rFonts w:ascii="Times New Roman" w:hAnsi="Times New Roman" w:cs="Times New Roman"/>
                <w:spacing w:val="-1"/>
              </w:rPr>
            </w:pPr>
          </w:p>
          <w:p w:rsidR="001C71E7" w:rsidRPr="002C78B2" w:rsidRDefault="001C71E7" w:rsidP="00F92675">
            <w:pPr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6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E7" w:rsidRPr="004739AD" w:rsidRDefault="001C71E7" w:rsidP="001C71E7">
            <w:pPr>
              <w:pStyle w:val="a5"/>
              <w:numPr>
                <w:ilvl w:val="0"/>
                <w:numId w:val="2"/>
              </w:num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4739AD">
              <w:rPr>
                <w:rFonts w:ascii="Times New Roman" w:hAnsi="Times New Roman"/>
                <w:sz w:val="24"/>
                <w:szCs w:val="24"/>
                <w:u w:val="single"/>
              </w:rPr>
              <w:t>Вариант 1</w:t>
            </w:r>
            <w:r>
              <w:t xml:space="preserve">: </w:t>
            </w:r>
            <w:r w:rsidR="00C52D6F">
              <w:rPr>
                <w:rFonts w:ascii="Times New Roman" w:hAnsi="Times New Roman"/>
                <w:sz w:val="24"/>
                <w:szCs w:val="24"/>
              </w:rPr>
              <w:t>раскрасить транспорт определенного вида.</w:t>
            </w:r>
          </w:p>
          <w:p w:rsidR="001C71E7" w:rsidRPr="004739AD" w:rsidRDefault="001C71E7" w:rsidP="001C71E7">
            <w:pPr>
              <w:pStyle w:val="a5"/>
              <w:numPr>
                <w:ilvl w:val="0"/>
                <w:numId w:val="2"/>
              </w:num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4739AD">
              <w:rPr>
                <w:rFonts w:ascii="Times New Roman" w:hAnsi="Times New Roman"/>
                <w:sz w:val="24"/>
                <w:szCs w:val="24"/>
                <w:u w:val="single"/>
              </w:rPr>
              <w:t>Вариант 2</w:t>
            </w:r>
            <w:r w:rsidRPr="004739AD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C52D6F">
              <w:rPr>
                <w:rFonts w:ascii="Times New Roman" w:hAnsi="Times New Roman"/>
                <w:sz w:val="24"/>
                <w:szCs w:val="24"/>
              </w:rPr>
              <w:t>раскрасить транспорт, состоящий из определенных видов геометрических фигур.</w:t>
            </w:r>
          </w:p>
          <w:p w:rsidR="001C71E7" w:rsidRPr="00926BF2" w:rsidRDefault="001C71E7" w:rsidP="001C71E7">
            <w:pPr>
              <w:pStyle w:val="a5"/>
              <w:numPr>
                <w:ilvl w:val="0"/>
                <w:numId w:val="2"/>
              </w:num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4739AD">
              <w:rPr>
                <w:rFonts w:ascii="Times New Roman" w:hAnsi="Times New Roman"/>
                <w:sz w:val="24"/>
                <w:szCs w:val="24"/>
                <w:u w:val="single"/>
              </w:rPr>
              <w:t>Вариант 3</w:t>
            </w:r>
            <w:r w:rsidRPr="004739AD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09267C">
              <w:rPr>
                <w:rFonts w:ascii="Times New Roman" w:hAnsi="Times New Roman"/>
                <w:sz w:val="24"/>
                <w:szCs w:val="24"/>
              </w:rPr>
              <w:t>Найти и раскрасить транспорт с фигурами, которых нет в инструкции.</w:t>
            </w:r>
          </w:p>
          <w:p w:rsidR="00926BF2" w:rsidRPr="004739AD" w:rsidRDefault="00926BF2" w:rsidP="0009267C">
            <w:pPr>
              <w:pStyle w:val="a5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1C71E7" w:rsidRPr="002C78B2" w:rsidTr="00E57AC0">
        <w:trPr>
          <w:trHeight w:val="1121"/>
        </w:trPr>
        <w:tc>
          <w:tcPr>
            <w:tcW w:w="3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E7" w:rsidRPr="002C78B2" w:rsidRDefault="001C71E7" w:rsidP="00F92675">
            <w:pPr>
              <w:rPr>
                <w:rFonts w:ascii="Times New Roman" w:hAnsi="Times New Roman" w:cs="Times New Roman"/>
              </w:rPr>
            </w:pPr>
            <w:r w:rsidRPr="002C78B2">
              <w:rPr>
                <w:rFonts w:ascii="Times New Roman" w:hAnsi="Times New Roman" w:cs="Times New Roman"/>
                <w:spacing w:val="6"/>
              </w:rPr>
              <w:lastRenderedPageBreak/>
              <w:t xml:space="preserve">Функции и основные виды деятельности </w:t>
            </w:r>
            <w:r w:rsidRPr="002C78B2">
              <w:rPr>
                <w:rFonts w:ascii="Times New Roman" w:hAnsi="Times New Roman" w:cs="Times New Roman"/>
                <w:spacing w:val="4"/>
              </w:rPr>
              <w:t xml:space="preserve">педагога </w:t>
            </w:r>
            <w:r w:rsidRPr="002C78B2">
              <w:rPr>
                <w:rFonts w:ascii="Times New Roman" w:hAnsi="Times New Roman" w:cs="Times New Roman"/>
              </w:rPr>
              <w:t>(руководство):</w:t>
            </w:r>
          </w:p>
          <w:p w:rsidR="001C71E7" w:rsidRPr="002C78B2" w:rsidRDefault="001C71E7" w:rsidP="00F92675">
            <w:pPr>
              <w:rPr>
                <w:rFonts w:ascii="Times New Roman" w:hAnsi="Times New Roman" w:cs="Times New Roman"/>
              </w:rPr>
            </w:pPr>
            <w:r w:rsidRPr="002C78B2">
              <w:rPr>
                <w:rFonts w:ascii="Times New Roman" w:hAnsi="Times New Roman" w:cs="Times New Roman"/>
              </w:rPr>
              <w:t>Мотивация</w:t>
            </w:r>
          </w:p>
          <w:p w:rsidR="001C71E7" w:rsidRPr="002C78B2" w:rsidRDefault="001C71E7" w:rsidP="00F92675">
            <w:pPr>
              <w:rPr>
                <w:rFonts w:ascii="Times New Roman" w:hAnsi="Times New Roman" w:cs="Times New Roman"/>
              </w:rPr>
            </w:pPr>
            <w:r w:rsidRPr="002C78B2">
              <w:rPr>
                <w:rFonts w:ascii="Times New Roman" w:hAnsi="Times New Roman" w:cs="Times New Roman"/>
              </w:rPr>
              <w:t>Постановка задачи</w:t>
            </w:r>
          </w:p>
          <w:p w:rsidR="001C71E7" w:rsidRPr="002C78B2" w:rsidRDefault="001C71E7" w:rsidP="00F92675">
            <w:pPr>
              <w:rPr>
                <w:rFonts w:ascii="Times New Roman" w:hAnsi="Times New Roman" w:cs="Times New Roman"/>
              </w:rPr>
            </w:pPr>
            <w:r w:rsidRPr="002C78B2">
              <w:rPr>
                <w:rFonts w:ascii="Times New Roman" w:hAnsi="Times New Roman" w:cs="Times New Roman"/>
              </w:rPr>
              <w:t>Ход</w:t>
            </w:r>
          </w:p>
        </w:tc>
        <w:tc>
          <w:tcPr>
            <w:tcW w:w="6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E7" w:rsidRPr="002C78B2" w:rsidRDefault="0009267C" w:rsidP="00F926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Объяснение сути упражнения. </w:t>
            </w:r>
            <w:r w:rsidR="001C71E7" w:rsidRPr="002C78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Прямое и косвенное руководство воспитателя в соответствии с вариантами. </w:t>
            </w:r>
          </w:p>
          <w:p w:rsidR="001C71E7" w:rsidRPr="002C78B2" w:rsidRDefault="001C71E7" w:rsidP="00F926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8B2">
              <w:rPr>
                <w:rFonts w:ascii="Times New Roman" w:eastAsia="Calibri" w:hAnsi="Times New Roman" w:cs="Times New Roman"/>
                <w:sz w:val="24"/>
                <w:szCs w:val="24"/>
              </w:rPr>
              <w:t>Корректировка заданий в зависимости от выполнения, моделирование ситуаций.</w:t>
            </w:r>
          </w:p>
          <w:p w:rsidR="001C71E7" w:rsidRPr="002C78B2" w:rsidRDefault="001C71E7" w:rsidP="00F9267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71E7" w:rsidRPr="002C78B2" w:rsidTr="00E57AC0">
        <w:trPr>
          <w:trHeight w:val="1886"/>
        </w:trPr>
        <w:tc>
          <w:tcPr>
            <w:tcW w:w="3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E7" w:rsidRPr="002C78B2" w:rsidRDefault="001C71E7" w:rsidP="00F92675">
            <w:pPr>
              <w:rPr>
                <w:rFonts w:ascii="Times New Roman" w:hAnsi="Times New Roman" w:cs="Times New Roman"/>
              </w:rPr>
            </w:pPr>
            <w:r w:rsidRPr="002C78B2">
              <w:rPr>
                <w:rFonts w:ascii="Times New Roman" w:hAnsi="Times New Roman" w:cs="Times New Roman"/>
              </w:rPr>
              <w:t>Подведение итогов</w:t>
            </w:r>
          </w:p>
          <w:p w:rsidR="001C71E7" w:rsidRPr="002C78B2" w:rsidRDefault="001C71E7" w:rsidP="00F92675">
            <w:pPr>
              <w:rPr>
                <w:rFonts w:ascii="Times New Roman" w:hAnsi="Times New Roman" w:cs="Times New Roman"/>
              </w:rPr>
            </w:pPr>
          </w:p>
          <w:p w:rsidR="001C71E7" w:rsidRPr="002C78B2" w:rsidRDefault="001C71E7" w:rsidP="00F92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E7" w:rsidRPr="002C78B2" w:rsidRDefault="001C71E7" w:rsidP="00F92675">
            <w:pPr>
              <w:rPr>
                <w:rFonts w:ascii="Times New Roman" w:hAnsi="Times New Roman" w:cs="Times New Roman"/>
              </w:rPr>
            </w:pPr>
            <w:r w:rsidRPr="002C78B2">
              <w:rPr>
                <w:rFonts w:ascii="Times New Roman" w:hAnsi="Times New Roman" w:cs="Times New Roman"/>
              </w:rPr>
              <w:t>Поощрение детей:  Аплодисменты</w:t>
            </w:r>
            <w:bookmarkStart w:id="0" w:name="_GoBack"/>
            <w:bookmarkEnd w:id="0"/>
            <w:r w:rsidR="00926BF2">
              <w:rPr>
                <w:rFonts w:ascii="Times New Roman" w:hAnsi="Times New Roman" w:cs="Times New Roman"/>
              </w:rPr>
              <w:t>.</w:t>
            </w:r>
          </w:p>
          <w:p w:rsidR="001C71E7" w:rsidRPr="002C78B2" w:rsidRDefault="001C71E7" w:rsidP="00F92675">
            <w:pPr>
              <w:rPr>
                <w:rFonts w:ascii="Times New Roman" w:hAnsi="Times New Roman" w:cs="Times New Roman"/>
              </w:rPr>
            </w:pPr>
          </w:p>
          <w:p w:rsidR="001C71E7" w:rsidRPr="002C78B2" w:rsidRDefault="001C71E7" w:rsidP="00F92675">
            <w:pPr>
              <w:rPr>
                <w:rFonts w:ascii="Times New Roman" w:hAnsi="Times New Roman" w:cs="Times New Roman"/>
              </w:rPr>
            </w:pPr>
          </w:p>
        </w:tc>
      </w:tr>
    </w:tbl>
    <w:p w:rsidR="005773C4" w:rsidRDefault="005773C4"/>
    <w:sectPr w:rsidR="005773C4" w:rsidSect="005773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B5300"/>
    <w:multiLevelType w:val="hybridMultilevel"/>
    <w:tmpl w:val="C1F6AFF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F82B59"/>
    <w:multiLevelType w:val="hybridMultilevel"/>
    <w:tmpl w:val="7FF2E5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C71E7"/>
    <w:rsid w:val="0009267C"/>
    <w:rsid w:val="001C71E7"/>
    <w:rsid w:val="005773C4"/>
    <w:rsid w:val="00926BF2"/>
    <w:rsid w:val="00C52D6F"/>
    <w:rsid w:val="00E57AC0"/>
    <w:rsid w:val="00E912B7"/>
    <w:rsid w:val="00F172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1E7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qFormat/>
    <w:rsid w:val="001C71E7"/>
    <w:pPr>
      <w:keepNext/>
      <w:spacing w:before="240" w:after="120" w:line="240" w:lineRule="auto"/>
      <w:ind w:left="709"/>
      <w:outlineLvl w:val="2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C71E7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3">
    <w:name w:val="footer"/>
    <w:basedOn w:val="a"/>
    <w:link w:val="a4"/>
    <w:rsid w:val="001C71E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1C71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1C7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1C71E7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2018-04-22T20:11:00Z</dcterms:created>
  <dcterms:modified xsi:type="dcterms:W3CDTF">2018-05-03T07:45:00Z</dcterms:modified>
</cp:coreProperties>
</file>